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FA" w:rsidRDefault="00F627FA" w:rsidP="0041350E">
      <w:pPr>
        <w:ind w:firstLine="5220"/>
        <w:jc w:val="center"/>
        <w:rPr>
          <w:sz w:val="28"/>
          <w:szCs w:val="28"/>
        </w:rPr>
      </w:pPr>
    </w:p>
    <w:p w:rsidR="00B04787" w:rsidRDefault="00B04787" w:rsidP="0041350E">
      <w:pPr>
        <w:ind w:firstLine="52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04787" w:rsidRDefault="00B04787" w:rsidP="0041350E">
      <w:pPr>
        <w:ind w:firstLine="5220"/>
        <w:jc w:val="center"/>
        <w:rPr>
          <w:sz w:val="28"/>
          <w:szCs w:val="28"/>
        </w:rPr>
      </w:pPr>
    </w:p>
    <w:p w:rsidR="00B04787" w:rsidRDefault="00B04787" w:rsidP="0041350E">
      <w:pPr>
        <w:spacing w:line="240" w:lineRule="exact"/>
        <w:ind w:firstLine="5222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 труда и</w:t>
      </w:r>
    </w:p>
    <w:p w:rsidR="00B04787" w:rsidRDefault="00B04787" w:rsidP="0041350E">
      <w:pPr>
        <w:spacing w:line="240" w:lineRule="exact"/>
        <w:ind w:firstLine="5222"/>
        <w:jc w:val="center"/>
        <w:rPr>
          <w:sz w:val="28"/>
          <w:szCs w:val="28"/>
        </w:rPr>
      </w:pPr>
      <w:r>
        <w:rPr>
          <w:sz w:val="28"/>
          <w:szCs w:val="28"/>
        </w:rPr>
        <w:t>социальной защиты населения</w:t>
      </w:r>
    </w:p>
    <w:p w:rsidR="00B04787" w:rsidRDefault="00B04787" w:rsidP="0041350E">
      <w:pPr>
        <w:spacing w:line="240" w:lineRule="exact"/>
        <w:ind w:firstLine="522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:rsidR="00B04787" w:rsidRDefault="00B04787" w:rsidP="0041350E">
      <w:pPr>
        <w:spacing w:line="240" w:lineRule="exact"/>
        <w:ind w:firstLine="5222"/>
        <w:jc w:val="center"/>
        <w:rPr>
          <w:sz w:val="28"/>
          <w:szCs w:val="28"/>
        </w:rPr>
      </w:pPr>
      <w:r>
        <w:rPr>
          <w:sz w:val="28"/>
          <w:szCs w:val="28"/>
        </w:rPr>
        <w:t>от 02 июня 2015 года № 179</w:t>
      </w:r>
    </w:p>
    <w:p w:rsidR="00B04787" w:rsidRDefault="00B04787" w:rsidP="0041350E">
      <w:pPr>
        <w:jc w:val="both"/>
        <w:rPr>
          <w:sz w:val="28"/>
          <w:szCs w:val="28"/>
        </w:rPr>
      </w:pPr>
    </w:p>
    <w:p w:rsidR="00B04787" w:rsidRDefault="00B04787" w:rsidP="0041350E">
      <w:pPr>
        <w:jc w:val="both"/>
        <w:rPr>
          <w:sz w:val="28"/>
          <w:szCs w:val="28"/>
        </w:rPr>
      </w:pPr>
    </w:p>
    <w:p w:rsidR="00B04787" w:rsidRDefault="00B04787" w:rsidP="0041350E">
      <w:pPr>
        <w:jc w:val="both"/>
        <w:rPr>
          <w:sz w:val="28"/>
          <w:szCs w:val="28"/>
        </w:rPr>
      </w:pPr>
    </w:p>
    <w:p w:rsidR="00B04787" w:rsidRDefault="00B04787" w:rsidP="0041350E">
      <w:pPr>
        <w:jc w:val="both"/>
        <w:rPr>
          <w:sz w:val="28"/>
          <w:szCs w:val="28"/>
        </w:rPr>
      </w:pPr>
    </w:p>
    <w:p w:rsidR="00B04787" w:rsidRDefault="00B04787" w:rsidP="004135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04787" w:rsidRDefault="00B04787" w:rsidP="0041350E">
      <w:pPr>
        <w:jc w:val="center"/>
        <w:rPr>
          <w:sz w:val="28"/>
          <w:szCs w:val="28"/>
        </w:rPr>
      </w:pPr>
    </w:p>
    <w:p w:rsidR="00B04787" w:rsidRPr="00050D67" w:rsidRDefault="00B04787" w:rsidP="0041350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признания граждан </w:t>
      </w: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социальном обслуживании и составл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индивидуальных программ предоставления социальных услуг </w:t>
      </w:r>
    </w:p>
    <w:p w:rsidR="00B04787" w:rsidRDefault="00B04787" w:rsidP="0041350E">
      <w:pPr>
        <w:jc w:val="center"/>
        <w:rPr>
          <w:sz w:val="28"/>
          <w:szCs w:val="28"/>
        </w:rPr>
      </w:pPr>
    </w:p>
    <w:p w:rsidR="00B04787" w:rsidRPr="0044394B" w:rsidRDefault="00B04787" w:rsidP="0041350E">
      <w:pPr>
        <w:autoSpaceDE w:val="0"/>
        <w:autoSpaceDN w:val="0"/>
        <w:adjustRightInd w:val="0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BF1C11">
          <w:rPr>
            <w:sz w:val="28"/>
            <w:szCs w:val="28"/>
          </w:rPr>
          <w:t>.</w:t>
        </w:r>
      </w:smartTag>
      <w:r>
        <w:rPr>
          <w:sz w:val="28"/>
          <w:szCs w:val="28"/>
          <w:lang w:val="en-US"/>
        </w:rPr>
        <w:t> </w:t>
      </w:r>
      <w:r w:rsidRPr="0044394B">
        <w:rPr>
          <w:sz w:val="28"/>
          <w:szCs w:val="28"/>
        </w:rPr>
        <w:t>Общие положения</w:t>
      </w:r>
    </w:p>
    <w:p w:rsidR="00B04787" w:rsidRPr="0044394B" w:rsidRDefault="00B04787" w:rsidP="0041350E">
      <w:pPr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B04787" w:rsidRDefault="00B04787" w:rsidP="007F0F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47C82">
        <w:rPr>
          <w:sz w:val="28"/>
          <w:szCs w:val="28"/>
        </w:rPr>
        <w:t xml:space="preserve">Настоящий Порядок разработан в целях реализации </w:t>
      </w:r>
      <w:hyperlink r:id="rId7" w:tooltip="Федеральный закон от 28.12.2013 N 442-ФЗ (ред. от 21.07.2014) &quot;Об основах социального обслуживания граждан в Российской Федерации&quot;------------ Не вступил в силу{КонсультантПлюс}" w:history="1">
        <w:r>
          <w:rPr>
            <w:sz w:val="28"/>
            <w:szCs w:val="28"/>
          </w:rPr>
          <w:t xml:space="preserve">статей 15 и         </w:t>
        </w:r>
        <w:r w:rsidRPr="00447C82">
          <w:rPr>
            <w:sz w:val="28"/>
            <w:szCs w:val="28"/>
          </w:rPr>
          <w:t xml:space="preserve"> 1</w:t>
        </w:r>
        <w:r>
          <w:rPr>
            <w:sz w:val="28"/>
            <w:szCs w:val="28"/>
          </w:rPr>
          <w:t>6</w:t>
        </w:r>
      </w:hyperlink>
      <w:r w:rsidRPr="00447C82">
        <w:rPr>
          <w:sz w:val="28"/>
          <w:szCs w:val="28"/>
        </w:rPr>
        <w:t xml:space="preserve"> Федерального закона от 28 декабря 2013 года </w:t>
      </w:r>
      <w:r>
        <w:rPr>
          <w:sz w:val="28"/>
          <w:szCs w:val="28"/>
        </w:rPr>
        <w:t>№</w:t>
      </w:r>
      <w:r w:rsidRPr="00447C82">
        <w:rPr>
          <w:sz w:val="28"/>
          <w:szCs w:val="28"/>
        </w:rPr>
        <w:t xml:space="preserve"> 442-ФЗ «Об основах </w:t>
      </w:r>
      <w:proofErr w:type="gramStart"/>
      <w:r w:rsidRPr="00447C82">
        <w:rPr>
          <w:sz w:val="28"/>
          <w:szCs w:val="28"/>
        </w:rPr>
        <w:t>с</w:t>
      </w:r>
      <w:r w:rsidRPr="00447C82">
        <w:rPr>
          <w:sz w:val="28"/>
          <w:szCs w:val="28"/>
        </w:rPr>
        <w:t>о</w:t>
      </w:r>
      <w:r w:rsidRPr="00447C82">
        <w:rPr>
          <w:sz w:val="28"/>
          <w:szCs w:val="28"/>
        </w:rPr>
        <w:t>циального обслуживания граждан в Российской Федерации»</w:t>
      </w:r>
      <w:r>
        <w:rPr>
          <w:sz w:val="28"/>
          <w:szCs w:val="28"/>
        </w:rPr>
        <w:t xml:space="preserve"> (далее –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ральный закон № 442-ФЗ), пункта 4 Порядка предоставления социальных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 в форме социального обслуживания на дому поставщиками социальных услуг в Ставропольском крае, пункта 4 Порядка предоставления социальных услуг в </w:t>
      </w:r>
      <w:proofErr w:type="spellStart"/>
      <w:r>
        <w:rPr>
          <w:sz w:val="28"/>
          <w:szCs w:val="28"/>
        </w:rPr>
        <w:t>полустационарной</w:t>
      </w:r>
      <w:proofErr w:type="spellEnd"/>
      <w:r>
        <w:rPr>
          <w:sz w:val="28"/>
          <w:szCs w:val="28"/>
        </w:rPr>
        <w:t xml:space="preserve"> форме социального обслуживания поставщиками социальных услуг в Ставропольском крае, пункта 4 Порядка предоставления социальных услуг в стационарной форме социального обслуживания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ставщиками социальных услуг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Ставропольском крае, утвержденных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новлением Правительства Ставропольского края от 29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         № 560-п, постановления Правительства Ставропольского края от 24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67-п «Об утверждении Перечня иных обстоятельств, ухудшающих или способных ухудшить условия жизнедеятельности граждан, прожива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на территории Ставропольского края, для признания их нуждающимися в социальном обслуживании» и устанавливает правила признания граждан нуждающимися в социальном обслуживании и составления индивидуальных программ</w:t>
      </w:r>
      <w:proofErr w:type="gramEnd"/>
      <w:r>
        <w:rPr>
          <w:sz w:val="28"/>
          <w:szCs w:val="28"/>
        </w:rPr>
        <w:t xml:space="preserve"> предоставления социальных услуг получателям социальных услуг (далее – индивидуальная программа).</w:t>
      </w:r>
    </w:p>
    <w:p w:rsidR="00B04787" w:rsidRDefault="00B04787" w:rsidP="007F0F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4787" w:rsidRDefault="00B04787" w:rsidP="007F0F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394B">
        <w:rPr>
          <w:sz w:val="28"/>
          <w:szCs w:val="28"/>
        </w:rPr>
        <w:t>Понятия и термины, используемые в настоящем Порядке, примен</w:t>
      </w:r>
      <w:r w:rsidRPr="0044394B">
        <w:rPr>
          <w:sz w:val="28"/>
          <w:szCs w:val="28"/>
        </w:rPr>
        <w:t>я</w:t>
      </w:r>
      <w:r w:rsidRPr="0044394B">
        <w:rPr>
          <w:sz w:val="28"/>
          <w:szCs w:val="28"/>
        </w:rPr>
        <w:t xml:space="preserve">ются в значениях, установленных Федеральным </w:t>
      </w:r>
      <w:hyperlink r:id="rId8" w:history="1">
        <w:r w:rsidRPr="0044394B">
          <w:rPr>
            <w:sz w:val="28"/>
            <w:szCs w:val="28"/>
          </w:rPr>
          <w:t>законом</w:t>
        </w:r>
      </w:hyperlink>
      <w:r w:rsidRPr="0044394B">
        <w:rPr>
          <w:sz w:val="28"/>
          <w:szCs w:val="28"/>
        </w:rPr>
        <w:t xml:space="preserve"> </w:t>
      </w:r>
      <w:r>
        <w:rPr>
          <w:sz w:val="28"/>
          <w:szCs w:val="28"/>
        </w:rPr>
        <w:t>№ 442-ФЗ</w:t>
      </w:r>
      <w:r w:rsidRPr="0044394B">
        <w:rPr>
          <w:sz w:val="28"/>
          <w:szCs w:val="28"/>
        </w:rPr>
        <w:t>.</w:t>
      </w:r>
    </w:p>
    <w:p w:rsidR="00B04787" w:rsidRDefault="00B04787" w:rsidP="0041350E">
      <w:pPr>
        <w:ind w:firstLine="709"/>
        <w:jc w:val="both"/>
        <w:rPr>
          <w:sz w:val="28"/>
          <w:szCs w:val="28"/>
        </w:rPr>
      </w:pPr>
    </w:p>
    <w:p w:rsidR="00B04787" w:rsidRDefault="00B04787" w:rsidP="00413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С целью признания нуждающимися в социальном обслуживании в форме стационарного социального обслуживания (за исключением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зированных учреждений для несовершеннолетних, нуждающихся в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реабилитации, реабилитационных центров для детей и подростков с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раниченными возможностями здоровья) и составления индивидуальной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граммы гражданин или его законный представитель, иные граждане,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дарственные органы, органы местного самоуправления, общественные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динения (далее соответственно – заявители, законные представители)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щаются в министерство труда и</w:t>
      </w:r>
      <w:proofErr w:type="gramEnd"/>
      <w:r>
        <w:rPr>
          <w:sz w:val="28"/>
          <w:szCs w:val="28"/>
        </w:rPr>
        <w:t xml:space="preserve"> социальной защиты населения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края (далее – министерство). </w:t>
      </w:r>
    </w:p>
    <w:p w:rsidR="00B04787" w:rsidRDefault="00B04787" w:rsidP="0041350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признания нуждающимися в социальном обслуживании в форме стационарного социального обслуживания в специализированных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реждениях для несовершеннолетних, нуждающихся в социальной реабилит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реабилитационных центрах для детей и подростков с ограниченными возможностями здоровья, в форме социального обслуживания на дому и в </w:t>
      </w:r>
      <w:proofErr w:type="spellStart"/>
      <w:r>
        <w:rPr>
          <w:sz w:val="28"/>
          <w:szCs w:val="28"/>
        </w:rPr>
        <w:t>полустационарной</w:t>
      </w:r>
      <w:proofErr w:type="spellEnd"/>
      <w:r>
        <w:rPr>
          <w:sz w:val="28"/>
          <w:szCs w:val="28"/>
        </w:rPr>
        <w:t xml:space="preserve"> форме социального обслуживания и составления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дуальной программы заявитель или его законный представитель обращается в государственные учреждения социального обслуживания населения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</w:t>
      </w:r>
      <w:proofErr w:type="gramEnd"/>
      <w:r>
        <w:rPr>
          <w:sz w:val="28"/>
          <w:szCs w:val="28"/>
        </w:rPr>
        <w:t xml:space="preserve"> края, подведомственные министерству (далее – учреждения).</w:t>
      </w:r>
    </w:p>
    <w:p w:rsidR="00B04787" w:rsidRPr="00326629" w:rsidRDefault="00B04787" w:rsidP="0041350E">
      <w:pPr>
        <w:autoSpaceDE w:val="0"/>
        <w:autoSpaceDN w:val="0"/>
        <w:adjustRightInd w:val="0"/>
        <w:rPr>
          <w:sz w:val="32"/>
          <w:szCs w:val="32"/>
        </w:rPr>
      </w:pPr>
    </w:p>
    <w:p w:rsidR="00B04787" w:rsidRDefault="00B04787" w:rsidP="0041350E">
      <w:pPr>
        <w:tabs>
          <w:tab w:val="left" w:pos="284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084FA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44394B">
        <w:rPr>
          <w:sz w:val="28"/>
          <w:szCs w:val="28"/>
        </w:rPr>
        <w:t xml:space="preserve">Перечень документов, необходимых для </w:t>
      </w:r>
      <w:r>
        <w:rPr>
          <w:sz w:val="28"/>
          <w:szCs w:val="28"/>
        </w:rPr>
        <w:t>признания гражданина ну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дающимся в социальном обслуживании и </w:t>
      </w:r>
      <w:r w:rsidRPr="0044394B">
        <w:rPr>
          <w:sz w:val="28"/>
          <w:szCs w:val="28"/>
        </w:rPr>
        <w:t xml:space="preserve">составления индивидуальных программ </w:t>
      </w:r>
    </w:p>
    <w:p w:rsidR="00B04787" w:rsidRPr="00326629" w:rsidRDefault="00B04787" w:rsidP="0041350E">
      <w:pPr>
        <w:tabs>
          <w:tab w:val="left" w:pos="284"/>
        </w:tabs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:rsidR="00B04787" w:rsidRPr="00326629" w:rsidRDefault="00B04787" w:rsidP="0041350E">
      <w:pPr>
        <w:tabs>
          <w:tab w:val="left" w:pos="284"/>
        </w:tabs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:rsidR="00B04787" w:rsidRPr="0044394B" w:rsidRDefault="00B04787" w:rsidP="0041350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 В форме стационарного социального обслуживания:</w:t>
      </w:r>
    </w:p>
    <w:p w:rsidR="00B04787" w:rsidRPr="0044394B" w:rsidRDefault="00B04787" w:rsidP="00E721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F96A07">
        <w:rPr>
          <w:sz w:val="28"/>
          <w:szCs w:val="28"/>
        </w:rPr>
        <w:t>.</w:t>
      </w:r>
      <w:r w:rsidRPr="00F96A07">
        <w:rPr>
          <w:sz w:val="28"/>
          <w:szCs w:val="28"/>
          <w:lang w:val="en-US"/>
        </w:rPr>
        <w:t> </w:t>
      </w:r>
      <w:proofErr w:type="gramStart"/>
      <w:r w:rsidRPr="00F96A07">
        <w:rPr>
          <w:sz w:val="28"/>
          <w:szCs w:val="28"/>
        </w:rPr>
        <w:t>Для признания граждан нуждающимися в социальном обслужив</w:t>
      </w:r>
      <w:r w:rsidRPr="00F96A07">
        <w:rPr>
          <w:sz w:val="28"/>
          <w:szCs w:val="28"/>
        </w:rPr>
        <w:t>а</w:t>
      </w:r>
      <w:r w:rsidRPr="00F96A07">
        <w:rPr>
          <w:sz w:val="28"/>
          <w:szCs w:val="28"/>
        </w:rPr>
        <w:t>нии в связи с полной или частичной утратой способности либо возможности осуществлять самообслуживание, самостоятельно передвигаться, обеспеч</w:t>
      </w:r>
      <w:r w:rsidRPr="00F96A07">
        <w:rPr>
          <w:sz w:val="28"/>
          <w:szCs w:val="28"/>
        </w:rPr>
        <w:t>и</w:t>
      </w:r>
      <w:r w:rsidRPr="00F96A07">
        <w:rPr>
          <w:sz w:val="28"/>
          <w:szCs w:val="28"/>
        </w:rPr>
        <w:t>вать основные жизненные потребности в силу заболевания, травмы, возраста или наличия инвалидности и составления индивидуальной программы с ц</w:t>
      </w:r>
      <w:r w:rsidRPr="00F96A07">
        <w:rPr>
          <w:sz w:val="28"/>
          <w:szCs w:val="28"/>
        </w:rPr>
        <w:t>е</w:t>
      </w:r>
      <w:r w:rsidRPr="00F96A07">
        <w:rPr>
          <w:sz w:val="28"/>
          <w:szCs w:val="28"/>
        </w:rPr>
        <w:t xml:space="preserve">лью </w:t>
      </w:r>
      <w:r>
        <w:rPr>
          <w:sz w:val="28"/>
          <w:szCs w:val="28"/>
        </w:rPr>
        <w:t xml:space="preserve">предоставления </w:t>
      </w:r>
      <w:r w:rsidRPr="00F96A07">
        <w:rPr>
          <w:sz w:val="28"/>
          <w:szCs w:val="28"/>
        </w:rPr>
        <w:t>социальных услуг в домах-интернатах (пансионатах</w:t>
      </w:r>
      <w:r w:rsidRPr="0044394B">
        <w:rPr>
          <w:sz w:val="28"/>
          <w:szCs w:val="28"/>
        </w:rPr>
        <w:t xml:space="preserve">) </w:t>
      </w:r>
      <w:r>
        <w:rPr>
          <w:sz w:val="28"/>
          <w:szCs w:val="28"/>
        </w:rPr>
        <w:t>в том числе малой вместимости, для престарелых и инвалидов, ветеранов во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ны и труда, милосердия, </w:t>
      </w:r>
      <w:r w:rsidRPr="0044394B">
        <w:rPr>
          <w:sz w:val="28"/>
          <w:szCs w:val="28"/>
        </w:rPr>
        <w:t>специальных</w:t>
      </w:r>
      <w:proofErr w:type="gramEnd"/>
      <w:r w:rsidRPr="0044394B">
        <w:rPr>
          <w:sz w:val="28"/>
          <w:szCs w:val="28"/>
        </w:rPr>
        <w:t xml:space="preserve"> </w:t>
      </w:r>
      <w:proofErr w:type="gramStart"/>
      <w:r w:rsidRPr="0044394B">
        <w:rPr>
          <w:sz w:val="28"/>
          <w:szCs w:val="28"/>
        </w:rPr>
        <w:t>домах-интернатах для престарелых и инвалидов, психоневрологических интернатах, геронтологических центрах, геронтопсихиатрических центра</w:t>
      </w:r>
      <w:r>
        <w:rPr>
          <w:sz w:val="28"/>
          <w:szCs w:val="28"/>
        </w:rPr>
        <w:t>х</w:t>
      </w:r>
      <w:r w:rsidRPr="0044394B">
        <w:rPr>
          <w:sz w:val="28"/>
          <w:szCs w:val="28"/>
        </w:rPr>
        <w:t xml:space="preserve"> заявители </w:t>
      </w:r>
      <w:r>
        <w:rPr>
          <w:sz w:val="28"/>
          <w:szCs w:val="28"/>
        </w:rPr>
        <w:t xml:space="preserve">или их законные представители </w:t>
      </w:r>
      <w:r w:rsidRPr="0044394B">
        <w:rPr>
          <w:sz w:val="28"/>
          <w:szCs w:val="28"/>
        </w:rPr>
        <w:t>представляют</w:t>
      </w:r>
      <w:r>
        <w:rPr>
          <w:sz w:val="28"/>
          <w:szCs w:val="28"/>
        </w:rPr>
        <w:t xml:space="preserve"> в министерство</w:t>
      </w:r>
      <w:r w:rsidRPr="0044394B">
        <w:rPr>
          <w:sz w:val="28"/>
          <w:szCs w:val="28"/>
        </w:rPr>
        <w:t xml:space="preserve"> следующие документы:</w:t>
      </w:r>
      <w:proofErr w:type="gramEnd"/>
    </w:p>
    <w:p w:rsidR="00B04787" w:rsidRPr="0044394B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94B">
        <w:rPr>
          <w:sz w:val="28"/>
          <w:szCs w:val="28"/>
        </w:rPr>
        <w:t>1) заявление о предоставлении социальных услуг поставщиком соц</w:t>
      </w:r>
      <w:r w:rsidRPr="0044394B">
        <w:rPr>
          <w:sz w:val="28"/>
          <w:szCs w:val="28"/>
        </w:rPr>
        <w:t>и</w:t>
      </w:r>
      <w:r w:rsidRPr="0044394B">
        <w:rPr>
          <w:sz w:val="28"/>
          <w:szCs w:val="28"/>
        </w:rPr>
        <w:t xml:space="preserve">альных услуг </w:t>
      </w:r>
      <w:r w:rsidRPr="00171D1A">
        <w:rPr>
          <w:sz w:val="28"/>
          <w:szCs w:val="28"/>
        </w:rPr>
        <w:t>по форме</w:t>
      </w:r>
      <w:r w:rsidRPr="0044394B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утвержденной приказом Министерства труда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альной защиты Российской Федерации от 28 марта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159н</w:t>
      </w:r>
      <w:r w:rsidRPr="0044394B">
        <w:rPr>
          <w:sz w:val="28"/>
          <w:szCs w:val="28"/>
        </w:rPr>
        <w:t xml:space="preserve"> (далее – заявление);</w:t>
      </w:r>
    </w:p>
    <w:p w:rsidR="00B04787" w:rsidRPr="0044394B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94B">
        <w:rPr>
          <w:sz w:val="28"/>
          <w:szCs w:val="28"/>
        </w:rPr>
        <w:t xml:space="preserve">2) документ, удостоверяющий личность </w:t>
      </w:r>
      <w:r>
        <w:rPr>
          <w:sz w:val="28"/>
          <w:szCs w:val="28"/>
        </w:rPr>
        <w:t>заявителя</w:t>
      </w:r>
      <w:r w:rsidRPr="0044394B">
        <w:rPr>
          <w:sz w:val="28"/>
          <w:szCs w:val="28"/>
        </w:rPr>
        <w:t xml:space="preserve"> или его законного представителя;</w:t>
      </w:r>
    </w:p>
    <w:p w:rsidR="00B04787" w:rsidRPr="0044394B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94B">
        <w:rPr>
          <w:sz w:val="28"/>
          <w:szCs w:val="28"/>
        </w:rPr>
        <w:t>3) документ, подтверждающий полном</w:t>
      </w:r>
      <w:r>
        <w:rPr>
          <w:sz w:val="28"/>
          <w:szCs w:val="28"/>
        </w:rPr>
        <w:t>очия законного представителя (в </w:t>
      </w:r>
      <w:r w:rsidRPr="0044394B">
        <w:rPr>
          <w:sz w:val="28"/>
          <w:szCs w:val="28"/>
        </w:rPr>
        <w:t>случае обращения за получением социальных услуг законного представ</w:t>
      </w:r>
      <w:r w:rsidRPr="0044394B">
        <w:rPr>
          <w:sz w:val="28"/>
          <w:szCs w:val="28"/>
        </w:rPr>
        <w:t>и</w:t>
      </w:r>
      <w:r w:rsidRPr="0044394B">
        <w:rPr>
          <w:sz w:val="28"/>
          <w:szCs w:val="28"/>
        </w:rPr>
        <w:t>теля);</w:t>
      </w:r>
    </w:p>
    <w:p w:rsidR="00B04787" w:rsidRPr="0044394B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394B">
        <w:rPr>
          <w:sz w:val="28"/>
          <w:szCs w:val="28"/>
        </w:rPr>
        <w:t>) копи</w:t>
      </w:r>
      <w:r>
        <w:rPr>
          <w:sz w:val="28"/>
          <w:szCs w:val="28"/>
        </w:rPr>
        <w:t>ю</w:t>
      </w:r>
      <w:r w:rsidRPr="0044394B">
        <w:rPr>
          <w:sz w:val="28"/>
          <w:szCs w:val="28"/>
        </w:rPr>
        <w:t xml:space="preserve"> решения суда о признании </w:t>
      </w:r>
      <w:r>
        <w:rPr>
          <w:sz w:val="28"/>
          <w:szCs w:val="28"/>
        </w:rPr>
        <w:t>заявителя</w:t>
      </w:r>
      <w:r w:rsidRPr="0044394B">
        <w:rPr>
          <w:sz w:val="28"/>
          <w:szCs w:val="28"/>
        </w:rPr>
        <w:t xml:space="preserve"> </w:t>
      </w:r>
      <w:proofErr w:type="gramStart"/>
      <w:r w:rsidRPr="0044394B">
        <w:rPr>
          <w:sz w:val="28"/>
          <w:szCs w:val="28"/>
        </w:rPr>
        <w:t>недееспособным</w:t>
      </w:r>
      <w:proofErr w:type="gramEnd"/>
      <w:r w:rsidRPr="0044394B">
        <w:rPr>
          <w:sz w:val="28"/>
          <w:szCs w:val="28"/>
        </w:rPr>
        <w:t xml:space="preserve"> (для недееспособных </w:t>
      </w:r>
      <w:r>
        <w:rPr>
          <w:sz w:val="28"/>
          <w:szCs w:val="28"/>
        </w:rPr>
        <w:t>заявителей</w:t>
      </w:r>
      <w:r w:rsidRPr="0044394B">
        <w:rPr>
          <w:sz w:val="28"/>
          <w:szCs w:val="28"/>
        </w:rPr>
        <w:t>);</w:t>
      </w:r>
    </w:p>
    <w:p w:rsidR="00B04787" w:rsidRPr="0044394B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394B">
        <w:rPr>
          <w:sz w:val="28"/>
          <w:szCs w:val="28"/>
        </w:rPr>
        <w:t>) выписк</w:t>
      </w:r>
      <w:r>
        <w:rPr>
          <w:sz w:val="28"/>
          <w:szCs w:val="28"/>
        </w:rPr>
        <w:t>у</w:t>
      </w:r>
      <w:r w:rsidRPr="0044394B">
        <w:rPr>
          <w:sz w:val="28"/>
          <w:szCs w:val="28"/>
        </w:rPr>
        <w:t xml:space="preserve"> из истории болезни или амбулаторной карты</w:t>
      </w:r>
      <w:r>
        <w:rPr>
          <w:sz w:val="28"/>
          <w:szCs w:val="28"/>
        </w:rPr>
        <w:t xml:space="preserve"> заявителя</w:t>
      </w:r>
      <w:r w:rsidRPr="0044394B">
        <w:rPr>
          <w:sz w:val="28"/>
          <w:szCs w:val="28"/>
        </w:rPr>
        <w:t>;</w:t>
      </w:r>
    </w:p>
    <w:p w:rsidR="00B04787" w:rsidRPr="0044394B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44394B">
        <w:rPr>
          <w:sz w:val="28"/>
          <w:szCs w:val="28"/>
        </w:rPr>
        <w:t xml:space="preserve">) заключение врачебной комиссии (далее – ВК) для </w:t>
      </w:r>
      <w:r>
        <w:rPr>
          <w:sz w:val="28"/>
          <w:szCs w:val="28"/>
        </w:rPr>
        <w:t>заявителей</w:t>
      </w:r>
      <w:r w:rsidRPr="0044394B">
        <w:rPr>
          <w:sz w:val="28"/>
          <w:szCs w:val="28"/>
        </w:rPr>
        <w:t xml:space="preserve"> с пс</w:t>
      </w:r>
      <w:r w:rsidRPr="0044394B">
        <w:rPr>
          <w:sz w:val="28"/>
          <w:szCs w:val="28"/>
        </w:rPr>
        <w:t>и</w:t>
      </w:r>
      <w:r w:rsidRPr="0044394B">
        <w:rPr>
          <w:sz w:val="28"/>
          <w:szCs w:val="28"/>
        </w:rPr>
        <w:t>хическими заболеваниями (должн</w:t>
      </w:r>
      <w:r>
        <w:rPr>
          <w:sz w:val="28"/>
          <w:szCs w:val="28"/>
        </w:rPr>
        <w:t>о</w:t>
      </w:r>
      <w:r w:rsidRPr="0044394B">
        <w:rPr>
          <w:sz w:val="28"/>
          <w:szCs w:val="28"/>
        </w:rPr>
        <w:t xml:space="preserve"> содержать сведения о наличии психич</w:t>
      </w:r>
      <w:r w:rsidRPr="0044394B">
        <w:rPr>
          <w:sz w:val="28"/>
          <w:szCs w:val="28"/>
        </w:rPr>
        <w:t>е</w:t>
      </w:r>
      <w:r w:rsidRPr="0044394B">
        <w:rPr>
          <w:sz w:val="28"/>
          <w:szCs w:val="28"/>
        </w:rPr>
        <w:t>ского расстройства, лишающего его возможности находиться в неспециал</w:t>
      </w:r>
      <w:r w:rsidRPr="0044394B">
        <w:rPr>
          <w:sz w:val="28"/>
          <w:szCs w:val="28"/>
        </w:rPr>
        <w:t>и</w:t>
      </w:r>
      <w:r w:rsidRPr="0044394B">
        <w:rPr>
          <w:sz w:val="28"/>
          <w:szCs w:val="28"/>
        </w:rPr>
        <w:t xml:space="preserve">зированном учреждении, а для дееспособного </w:t>
      </w:r>
      <w:r>
        <w:rPr>
          <w:sz w:val="28"/>
          <w:szCs w:val="28"/>
        </w:rPr>
        <w:t>заявителя –</w:t>
      </w:r>
      <w:r w:rsidRPr="0044394B">
        <w:rPr>
          <w:sz w:val="28"/>
          <w:szCs w:val="28"/>
        </w:rPr>
        <w:t xml:space="preserve"> также об отсутс</w:t>
      </w:r>
      <w:r w:rsidRPr="0044394B">
        <w:rPr>
          <w:sz w:val="28"/>
          <w:szCs w:val="28"/>
        </w:rPr>
        <w:t>т</w:t>
      </w:r>
      <w:r w:rsidRPr="0044394B">
        <w:rPr>
          <w:sz w:val="28"/>
          <w:szCs w:val="28"/>
        </w:rPr>
        <w:t xml:space="preserve">вии оснований для постановки перед судом вопроса о признании </w:t>
      </w:r>
      <w:r>
        <w:rPr>
          <w:sz w:val="28"/>
          <w:szCs w:val="28"/>
        </w:rPr>
        <w:t>его</w:t>
      </w:r>
      <w:r w:rsidRPr="0044394B">
        <w:rPr>
          <w:sz w:val="28"/>
          <w:szCs w:val="28"/>
        </w:rPr>
        <w:t xml:space="preserve"> неде</w:t>
      </w:r>
      <w:r w:rsidRPr="0044394B">
        <w:rPr>
          <w:sz w:val="28"/>
          <w:szCs w:val="28"/>
        </w:rPr>
        <w:t>е</w:t>
      </w:r>
      <w:r w:rsidRPr="0044394B">
        <w:rPr>
          <w:sz w:val="28"/>
          <w:szCs w:val="28"/>
        </w:rPr>
        <w:t>способны</w:t>
      </w:r>
      <w:r>
        <w:rPr>
          <w:sz w:val="28"/>
          <w:szCs w:val="28"/>
        </w:rPr>
        <w:t>м</w:t>
      </w:r>
      <w:r w:rsidRPr="0044394B">
        <w:rPr>
          <w:sz w:val="28"/>
          <w:szCs w:val="28"/>
        </w:rPr>
        <w:t>);</w:t>
      </w:r>
    </w:p>
    <w:p w:rsidR="00B04787" w:rsidRPr="0044394B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394B">
        <w:rPr>
          <w:sz w:val="28"/>
          <w:szCs w:val="28"/>
        </w:rPr>
        <w:t>) заключение о наличии (отсутствии) заболеваний, включенных в п</w:t>
      </w:r>
      <w:r w:rsidRPr="0044394B">
        <w:rPr>
          <w:sz w:val="28"/>
          <w:szCs w:val="28"/>
        </w:rPr>
        <w:t>е</w:t>
      </w:r>
      <w:r w:rsidRPr="0044394B">
        <w:rPr>
          <w:sz w:val="28"/>
          <w:szCs w:val="28"/>
        </w:rPr>
        <w:t xml:space="preserve">речень медицинских противопоказаний, в </w:t>
      </w:r>
      <w:proofErr w:type="gramStart"/>
      <w:r w:rsidRPr="0044394B">
        <w:rPr>
          <w:sz w:val="28"/>
          <w:szCs w:val="28"/>
        </w:rPr>
        <w:t>связи</w:t>
      </w:r>
      <w:proofErr w:type="gramEnd"/>
      <w:r w:rsidRPr="0044394B">
        <w:rPr>
          <w:sz w:val="28"/>
          <w:szCs w:val="28"/>
        </w:rPr>
        <w:t xml:space="preserve"> с наличием которых </w:t>
      </w:r>
      <w:r>
        <w:rPr>
          <w:sz w:val="28"/>
          <w:szCs w:val="28"/>
        </w:rPr>
        <w:t>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</w:t>
      </w:r>
      <w:r w:rsidRPr="0044394B">
        <w:rPr>
          <w:sz w:val="28"/>
          <w:szCs w:val="28"/>
        </w:rPr>
        <w:t xml:space="preserve"> может быть отказано, в том числе временно, в предоставлении социал</w:t>
      </w:r>
      <w:r w:rsidRPr="0044394B">
        <w:rPr>
          <w:sz w:val="28"/>
          <w:szCs w:val="28"/>
        </w:rPr>
        <w:t>ь</w:t>
      </w:r>
      <w:r w:rsidRPr="0044394B">
        <w:rPr>
          <w:sz w:val="28"/>
          <w:szCs w:val="28"/>
        </w:rPr>
        <w:t>ных услуг, по форме</w:t>
      </w:r>
      <w:r>
        <w:rPr>
          <w:sz w:val="28"/>
          <w:szCs w:val="28"/>
        </w:rPr>
        <w:t>,</w:t>
      </w:r>
      <w:r w:rsidRPr="0044394B">
        <w:rPr>
          <w:sz w:val="28"/>
          <w:szCs w:val="28"/>
        </w:rPr>
        <w:t xml:space="preserve"> утверждаемой федеральным органом исполнительной власти, осуществляющим функции по выработке и реализации государстве</w:t>
      </w:r>
      <w:r w:rsidRPr="0044394B">
        <w:rPr>
          <w:sz w:val="28"/>
          <w:szCs w:val="28"/>
        </w:rPr>
        <w:t>н</w:t>
      </w:r>
      <w:r w:rsidRPr="0044394B">
        <w:rPr>
          <w:sz w:val="28"/>
          <w:szCs w:val="28"/>
        </w:rPr>
        <w:t>ной политики и нормативно-правовому регулированию в сфере здравоохр</w:t>
      </w:r>
      <w:r w:rsidRPr="0044394B">
        <w:rPr>
          <w:sz w:val="28"/>
          <w:szCs w:val="28"/>
        </w:rPr>
        <w:t>а</w:t>
      </w:r>
      <w:r w:rsidRPr="0044394B">
        <w:rPr>
          <w:sz w:val="28"/>
          <w:szCs w:val="28"/>
        </w:rPr>
        <w:t>нения</w:t>
      </w:r>
      <w:r>
        <w:rPr>
          <w:sz w:val="28"/>
          <w:szCs w:val="28"/>
        </w:rPr>
        <w:t>;</w:t>
      </w:r>
    </w:p>
    <w:p w:rsidR="00B04787" w:rsidRPr="0044394B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4394B">
        <w:rPr>
          <w:sz w:val="28"/>
          <w:szCs w:val="28"/>
        </w:rPr>
        <w:t>) копи</w:t>
      </w:r>
      <w:r>
        <w:rPr>
          <w:sz w:val="28"/>
          <w:szCs w:val="28"/>
        </w:rPr>
        <w:t>ю</w:t>
      </w:r>
      <w:r w:rsidRPr="0044394B">
        <w:rPr>
          <w:sz w:val="28"/>
          <w:szCs w:val="28"/>
        </w:rPr>
        <w:t xml:space="preserve"> документа установленного образца о праве на льготу </w:t>
      </w:r>
      <w:r>
        <w:rPr>
          <w:sz w:val="28"/>
          <w:szCs w:val="28"/>
        </w:rPr>
        <w:t xml:space="preserve">для </w:t>
      </w:r>
      <w:r w:rsidRPr="0044394B">
        <w:rPr>
          <w:sz w:val="28"/>
          <w:szCs w:val="28"/>
        </w:rPr>
        <w:t>вн</w:t>
      </w:r>
      <w:r w:rsidRPr="0044394B">
        <w:rPr>
          <w:sz w:val="28"/>
          <w:szCs w:val="28"/>
        </w:rPr>
        <w:t>е</w:t>
      </w:r>
      <w:r w:rsidRPr="0044394B">
        <w:rPr>
          <w:sz w:val="28"/>
          <w:szCs w:val="28"/>
        </w:rPr>
        <w:t>очередно</w:t>
      </w:r>
      <w:r>
        <w:rPr>
          <w:sz w:val="28"/>
          <w:szCs w:val="28"/>
        </w:rPr>
        <w:t>го (преимущественного</w:t>
      </w:r>
      <w:r w:rsidRPr="0044394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приема </w:t>
      </w:r>
      <w:r w:rsidRPr="0044394B">
        <w:rPr>
          <w:sz w:val="28"/>
          <w:szCs w:val="28"/>
        </w:rPr>
        <w:t>в организацию социального обсл</w:t>
      </w:r>
      <w:r w:rsidRPr="0044394B">
        <w:rPr>
          <w:sz w:val="28"/>
          <w:szCs w:val="28"/>
        </w:rPr>
        <w:t>у</w:t>
      </w:r>
      <w:r w:rsidRPr="0044394B">
        <w:rPr>
          <w:sz w:val="28"/>
          <w:szCs w:val="28"/>
        </w:rPr>
        <w:t>живания</w:t>
      </w:r>
      <w:r>
        <w:rPr>
          <w:sz w:val="28"/>
          <w:szCs w:val="28"/>
        </w:rPr>
        <w:t>, предоставляющую социальные услуги в стационарной форме;</w:t>
      </w:r>
    </w:p>
    <w:p w:rsidR="00B04787" w:rsidRPr="0044394B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52F9A">
        <w:rPr>
          <w:sz w:val="28"/>
          <w:szCs w:val="28"/>
        </w:rPr>
        <w:t>) копи</w:t>
      </w:r>
      <w:r>
        <w:rPr>
          <w:sz w:val="28"/>
          <w:szCs w:val="28"/>
        </w:rPr>
        <w:t>ю</w:t>
      </w:r>
      <w:r w:rsidRPr="00452F9A">
        <w:rPr>
          <w:sz w:val="28"/>
          <w:szCs w:val="28"/>
        </w:rPr>
        <w:t xml:space="preserve"> документа, подтверждающего законность пребывания ин</w:t>
      </w:r>
      <w:r w:rsidRPr="00452F9A">
        <w:rPr>
          <w:sz w:val="28"/>
          <w:szCs w:val="28"/>
        </w:rPr>
        <w:t>о</w:t>
      </w:r>
      <w:r w:rsidRPr="00452F9A">
        <w:rPr>
          <w:sz w:val="28"/>
          <w:szCs w:val="28"/>
        </w:rPr>
        <w:t>странного гражданина или лица без гражданства на территории Российской Федерации;</w:t>
      </w:r>
    </w:p>
    <w:p w:rsidR="00B04787" w:rsidRPr="0044394B" w:rsidRDefault="00B04787" w:rsidP="0041350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4394B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394B">
        <w:rPr>
          <w:rFonts w:ascii="Times New Roman" w:hAnsi="Times New Roman" w:cs="Times New Roman"/>
          <w:sz w:val="28"/>
          <w:szCs w:val="28"/>
        </w:rPr>
        <w:t xml:space="preserve"> справки бюро медико-социальной экспертизы (далее – МСЭ) для </w:t>
      </w:r>
      <w:r>
        <w:rPr>
          <w:rFonts w:ascii="Times New Roman" w:hAnsi="Times New Roman" w:cs="Times New Roman"/>
          <w:sz w:val="28"/>
          <w:szCs w:val="28"/>
        </w:rPr>
        <w:t xml:space="preserve">заявителей, являющихся </w:t>
      </w:r>
      <w:r w:rsidRPr="0044394B">
        <w:rPr>
          <w:rFonts w:ascii="Times New Roman" w:hAnsi="Times New Roman" w:cs="Times New Roman"/>
          <w:sz w:val="28"/>
          <w:szCs w:val="28"/>
        </w:rPr>
        <w:t>инвалид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4394B">
        <w:rPr>
          <w:rFonts w:ascii="Times New Roman" w:hAnsi="Times New Roman" w:cs="Times New Roman"/>
          <w:sz w:val="28"/>
          <w:szCs w:val="28"/>
        </w:rPr>
        <w:t xml:space="preserve"> первой или второй групп, не до</w:t>
      </w:r>
      <w:r w:rsidRPr="0044394B">
        <w:rPr>
          <w:rFonts w:ascii="Times New Roman" w:hAnsi="Times New Roman" w:cs="Times New Roman"/>
          <w:sz w:val="28"/>
          <w:szCs w:val="28"/>
        </w:rPr>
        <w:t>с</w:t>
      </w:r>
      <w:r w:rsidRPr="0044394B">
        <w:rPr>
          <w:rFonts w:ascii="Times New Roman" w:hAnsi="Times New Roman" w:cs="Times New Roman"/>
          <w:sz w:val="28"/>
          <w:szCs w:val="28"/>
        </w:rPr>
        <w:t>тигших пенсионного возраста;</w:t>
      </w:r>
    </w:p>
    <w:p w:rsidR="00B04787" w:rsidRPr="0044394B" w:rsidRDefault="00B04787" w:rsidP="00E26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4394B">
        <w:rPr>
          <w:sz w:val="28"/>
          <w:szCs w:val="28"/>
        </w:rPr>
        <w:t xml:space="preserve">) для </w:t>
      </w:r>
      <w:r>
        <w:rPr>
          <w:sz w:val="28"/>
          <w:szCs w:val="28"/>
        </w:rPr>
        <w:t>заявителей</w:t>
      </w:r>
      <w:r w:rsidRPr="0044394B">
        <w:rPr>
          <w:sz w:val="28"/>
          <w:szCs w:val="28"/>
        </w:rPr>
        <w:t xml:space="preserve"> из числа лиц, освобождаемых или освобожденных из мест лишения свободы, за которыми в соответствии с законодательством Российской Федерации установлен административный надзор, которые ча</w:t>
      </w:r>
      <w:r w:rsidRPr="0044394B">
        <w:rPr>
          <w:sz w:val="28"/>
          <w:szCs w:val="28"/>
        </w:rPr>
        <w:t>с</w:t>
      </w:r>
      <w:r w:rsidRPr="0044394B">
        <w:rPr>
          <w:sz w:val="28"/>
          <w:szCs w:val="28"/>
        </w:rPr>
        <w:t>тично или полностью утратили способность к самообслуживанию:</w:t>
      </w:r>
    </w:p>
    <w:p w:rsidR="00B04787" w:rsidRPr="0044394B" w:rsidRDefault="00B04787" w:rsidP="00E26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94B">
        <w:rPr>
          <w:sz w:val="28"/>
          <w:szCs w:val="28"/>
        </w:rPr>
        <w:t>а) решение суда об установлении административного надзора;</w:t>
      </w:r>
    </w:p>
    <w:p w:rsidR="00B04787" w:rsidRPr="0044394B" w:rsidRDefault="00B04787" w:rsidP="00E26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94B">
        <w:rPr>
          <w:sz w:val="28"/>
          <w:szCs w:val="28"/>
        </w:rPr>
        <w:t>б) копи</w:t>
      </w:r>
      <w:r>
        <w:rPr>
          <w:sz w:val="28"/>
          <w:szCs w:val="28"/>
        </w:rPr>
        <w:t>ю</w:t>
      </w:r>
      <w:r w:rsidRPr="0044394B">
        <w:rPr>
          <w:sz w:val="28"/>
          <w:szCs w:val="28"/>
        </w:rPr>
        <w:t xml:space="preserve"> справки об освобождении из исправительного учреждения с отметкой об установлении административного надзора;</w:t>
      </w:r>
    </w:p>
    <w:p w:rsidR="00B04787" w:rsidRPr="0044394B" w:rsidRDefault="00B04787" w:rsidP="00E26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94B">
        <w:rPr>
          <w:sz w:val="28"/>
          <w:szCs w:val="28"/>
        </w:rPr>
        <w:t>в) копи</w:t>
      </w:r>
      <w:r>
        <w:rPr>
          <w:sz w:val="28"/>
          <w:szCs w:val="28"/>
        </w:rPr>
        <w:t>ю</w:t>
      </w:r>
      <w:r w:rsidRPr="0044394B">
        <w:rPr>
          <w:sz w:val="28"/>
          <w:szCs w:val="28"/>
        </w:rPr>
        <w:t xml:space="preserve"> предписания, выданного администрацией исправительного учреждения, о выезде к избранному месту жительства или пребывания с ук</w:t>
      </w:r>
      <w:r w:rsidRPr="0044394B">
        <w:rPr>
          <w:sz w:val="28"/>
          <w:szCs w:val="28"/>
        </w:rPr>
        <w:t>а</w:t>
      </w:r>
      <w:r w:rsidRPr="0044394B">
        <w:rPr>
          <w:sz w:val="28"/>
          <w:szCs w:val="28"/>
        </w:rPr>
        <w:t>занием срока прибытия;</w:t>
      </w:r>
    </w:p>
    <w:p w:rsidR="00B04787" w:rsidRPr="0044394B" w:rsidRDefault="00B04787" w:rsidP="00E26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94B">
        <w:rPr>
          <w:sz w:val="28"/>
          <w:szCs w:val="28"/>
        </w:rPr>
        <w:t xml:space="preserve">г) сведения органа внутренних дел о постановке </w:t>
      </w:r>
      <w:r>
        <w:rPr>
          <w:sz w:val="28"/>
          <w:szCs w:val="28"/>
        </w:rPr>
        <w:t>заявителя</w:t>
      </w:r>
      <w:r w:rsidRPr="0044394B">
        <w:rPr>
          <w:sz w:val="28"/>
          <w:szCs w:val="28"/>
        </w:rPr>
        <w:t xml:space="preserve"> на учет для осуществления административного надзора;</w:t>
      </w:r>
    </w:p>
    <w:p w:rsidR="00B04787" w:rsidRPr="0044394B" w:rsidRDefault="00B04787" w:rsidP="00E26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пенсионное удостоверение заявителя (при наличии)</w:t>
      </w:r>
      <w:r w:rsidRPr="0044394B">
        <w:rPr>
          <w:sz w:val="28"/>
          <w:szCs w:val="28"/>
        </w:rPr>
        <w:t>.</w:t>
      </w:r>
    </w:p>
    <w:p w:rsidR="00B04787" w:rsidRPr="00375A26" w:rsidRDefault="00B04787" w:rsidP="004135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5A26">
        <w:rPr>
          <w:sz w:val="28"/>
          <w:szCs w:val="28"/>
        </w:rPr>
        <w:t xml:space="preserve">4.2. </w:t>
      </w:r>
      <w:proofErr w:type="gramStart"/>
      <w:r w:rsidRPr="00375A26">
        <w:rPr>
          <w:sz w:val="28"/>
          <w:szCs w:val="28"/>
        </w:rPr>
        <w:t xml:space="preserve">Для признания </w:t>
      </w:r>
      <w:r>
        <w:rPr>
          <w:sz w:val="28"/>
          <w:szCs w:val="28"/>
        </w:rPr>
        <w:t xml:space="preserve">детей-инвалидов </w:t>
      </w:r>
      <w:r w:rsidRPr="00375A26">
        <w:rPr>
          <w:sz w:val="28"/>
          <w:szCs w:val="28"/>
        </w:rPr>
        <w:t>нуждающимися в социальном о</w:t>
      </w:r>
      <w:r w:rsidRPr="00375A26">
        <w:rPr>
          <w:sz w:val="28"/>
          <w:szCs w:val="28"/>
        </w:rPr>
        <w:t>б</w:t>
      </w:r>
      <w:r w:rsidRPr="00375A26">
        <w:rPr>
          <w:sz w:val="28"/>
          <w:szCs w:val="28"/>
        </w:rPr>
        <w:t>служивании в связи с наличием в семье инвалида или инвалидов, в том числе ребенка-инвалида или детей-инвалидов, нуждающихся в постоянном пост</w:t>
      </w:r>
      <w:r w:rsidRPr="00375A26">
        <w:rPr>
          <w:sz w:val="28"/>
          <w:szCs w:val="28"/>
        </w:rPr>
        <w:t>о</w:t>
      </w:r>
      <w:r w:rsidRPr="00375A26">
        <w:rPr>
          <w:sz w:val="28"/>
          <w:szCs w:val="28"/>
        </w:rPr>
        <w:t>роннем уходе, и составления индивидуальной программы с целью предо</w:t>
      </w:r>
      <w:r w:rsidRPr="00375A26">
        <w:rPr>
          <w:sz w:val="28"/>
          <w:szCs w:val="28"/>
        </w:rPr>
        <w:t>с</w:t>
      </w:r>
      <w:r w:rsidRPr="00375A26">
        <w:rPr>
          <w:sz w:val="28"/>
          <w:szCs w:val="28"/>
        </w:rPr>
        <w:t>тавления социальных услуг в реабилитационном центре для детей и подрос</w:t>
      </w:r>
      <w:r w:rsidRPr="00375A26">
        <w:rPr>
          <w:sz w:val="28"/>
          <w:szCs w:val="28"/>
        </w:rPr>
        <w:t>т</w:t>
      </w:r>
      <w:r w:rsidRPr="00375A26">
        <w:rPr>
          <w:sz w:val="28"/>
          <w:szCs w:val="28"/>
        </w:rPr>
        <w:t>ков с ограниченными возможностями здоровья</w:t>
      </w:r>
      <w:r w:rsidRPr="00375A26">
        <w:rPr>
          <w:color w:val="FF0000"/>
          <w:sz w:val="28"/>
          <w:szCs w:val="28"/>
        </w:rPr>
        <w:t xml:space="preserve"> </w:t>
      </w:r>
      <w:r w:rsidRPr="00375A26">
        <w:rPr>
          <w:sz w:val="28"/>
          <w:szCs w:val="28"/>
        </w:rPr>
        <w:t xml:space="preserve">заявители </w:t>
      </w:r>
      <w:r>
        <w:rPr>
          <w:sz w:val="28"/>
          <w:szCs w:val="28"/>
        </w:rPr>
        <w:t xml:space="preserve">или их </w:t>
      </w:r>
      <w:r w:rsidRPr="00375A26">
        <w:rPr>
          <w:sz w:val="28"/>
          <w:szCs w:val="28"/>
        </w:rPr>
        <w:t xml:space="preserve">законные представители представляют </w:t>
      </w:r>
      <w:r>
        <w:rPr>
          <w:sz w:val="28"/>
          <w:szCs w:val="28"/>
        </w:rPr>
        <w:t xml:space="preserve">в учреждение </w:t>
      </w:r>
      <w:r w:rsidRPr="00375A26">
        <w:rPr>
          <w:sz w:val="28"/>
          <w:szCs w:val="28"/>
        </w:rPr>
        <w:t>следующие документы:</w:t>
      </w:r>
      <w:proofErr w:type="gramEnd"/>
    </w:p>
    <w:p w:rsidR="00B04787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A26">
        <w:rPr>
          <w:sz w:val="28"/>
          <w:szCs w:val="28"/>
        </w:rPr>
        <w:t>1) заявление;</w:t>
      </w:r>
    </w:p>
    <w:p w:rsidR="00B04787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паспорт </w:t>
      </w:r>
      <w:r w:rsidRPr="00D66875">
        <w:rPr>
          <w:sz w:val="28"/>
          <w:szCs w:val="28"/>
        </w:rPr>
        <w:t>или ино</w:t>
      </w:r>
      <w:r>
        <w:rPr>
          <w:sz w:val="28"/>
          <w:szCs w:val="28"/>
        </w:rPr>
        <w:t>й</w:t>
      </w:r>
      <w:r w:rsidRPr="00D66875">
        <w:rPr>
          <w:sz w:val="28"/>
          <w:szCs w:val="28"/>
        </w:rPr>
        <w:t xml:space="preserve"> документ, удостоверяющ</w:t>
      </w:r>
      <w:r>
        <w:rPr>
          <w:sz w:val="28"/>
          <w:szCs w:val="28"/>
        </w:rPr>
        <w:t>ий</w:t>
      </w:r>
      <w:r w:rsidRPr="00D66875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 xml:space="preserve"> заявителя или его законного представителя;</w:t>
      </w:r>
    </w:p>
    <w:p w:rsidR="00B04787" w:rsidRPr="0044394B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94B">
        <w:rPr>
          <w:sz w:val="28"/>
          <w:szCs w:val="28"/>
        </w:rPr>
        <w:t>3) документ, подтверждающий полном</w:t>
      </w:r>
      <w:r>
        <w:rPr>
          <w:sz w:val="28"/>
          <w:szCs w:val="28"/>
        </w:rPr>
        <w:t>очия законного представителя</w:t>
      </w:r>
      <w:r w:rsidRPr="0044394B">
        <w:rPr>
          <w:sz w:val="28"/>
          <w:szCs w:val="28"/>
        </w:rPr>
        <w:t>;</w:t>
      </w:r>
    </w:p>
    <w:p w:rsidR="00B04787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4787" w:rsidRPr="00652BC2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BC2">
        <w:rPr>
          <w:sz w:val="28"/>
          <w:szCs w:val="28"/>
        </w:rPr>
        <w:t>4) свидетельств</w:t>
      </w:r>
      <w:r>
        <w:rPr>
          <w:sz w:val="28"/>
          <w:szCs w:val="28"/>
        </w:rPr>
        <w:t>о</w:t>
      </w:r>
      <w:r w:rsidRPr="00652BC2">
        <w:rPr>
          <w:sz w:val="28"/>
          <w:szCs w:val="28"/>
        </w:rPr>
        <w:t xml:space="preserve"> о рождении </w:t>
      </w:r>
      <w:r>
        <w:rPr>
          <w:sz w:val="28"/>
          <w:szCs w:val="28"/>
        </w:rPr>
        <w:t xml:space="preserve">ребенка-инвалида </w:t>
      </w:r>
      <w:r w:rsidRPr="00652BC2">
        <w:rPr>
          <w:sz w:val="28"/>
          <w:szCs w:val="28"/>
        </w:rPr>
        <w:t>или паспорт ребенка</w:t>
      </w:r>
      <w:r>
        <w:rPr>
          <w:sz w:val="28"/>
          <w:szCs w:val="28"/>
        </w:rPr>
        <w:t>-инвалида</w:t>
      </w:r>
      <w:r w:rsidRPr="00652BC2">
        <w:rPr>
          <w:sz w:val="28"/>
          <w:szCs w:val="28"/>
        </w:rPr>
        <w:t>, достигшего возраста 14 лет;</w:t>
      </w:r>
    </w:p>
    <w:p w:rsidR="00B04787" w:rsidRPr="00652BC2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BC2">
        <w:rPr>
          <w:sz w:val="28"/>
          <w:szCs w:val="28"/>
        </w:rPr>
        <w:t>5) справк</w:t>
      </w:r>
      <w:r>
        <w:rPr>
          <w:sz w:val="28"/>
          <w:szCs w:val="28"/>
        </w:rPr>
        <w:t>у</w:t>
      </w:r>
      <w:r w:rsidRPr="00652BC2">
        <w:rPr>
          <w:sz w:val="28"/>
          <w:szCs w:val="28"/>
        </w:rPr>
        <w:t xml:space="preserve"> МСЭ</w:t>
      </w:r>
      <w:r>
        <w:rPr>
          <w:sz w:val="28"/>
          <w:szCs w:val="28"/>
        </w:rPr>
        <w:t xml:space="preserve"> ребенка-инвалида</w:t>
      </w:r>
      <w:r w:rsidRPr="00652BC2">
        <w:rPr>
          <w:sz w:val="28"/>
          <w:szCs w:val="28"/>
        </w:rPr>
        <w:t>;</w:t>
      </w:r>
    </w:p>
    <w:p w:rsidR="00B04787" w:rsidRDefault="00B04787" w:rsidP="0041350E">
      <w:pPr>
        <w:tabs>
          <w:tab w:val="num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индивидуальную программу реабилитации ребенка-инвалида;</w:t>
      </w:r>
    </w:p>
    <w:p w:rsidR="00B04787" w:rsidRPr="008424DC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7) документ, выданный отдело</w:t>
      </w:r>
      <w:r w:rsidRPr="008424DC">
        <w:rPr>
          <w:sz w:val="28"/>
          <w:szCs w:val="28"/>
          <w:lang w:eastAsia="ar-SA"/>
        </w:rPr>
        <w:t>м Управления Федеральной миграцио</w:t>
      </w:r>
      <w:r w:rsidRPr="008424DC">
        <w:rPr>
          <w:sz w:val="28"/>
          <w:szCs w:val="28"/>
          <w:lang w:eastAsia="ar-SA"/>
        </w:rPr>
        <w:t>н</w:t>
      </w:r>
      <w:r w:rsidRPr="008424DC">
        <w:rPr>
          <w:sz w:val="28"/>
          <w:szCs w:val="28"/>
          <w:lang w:eastAsia="ar-SA"/>
        </w:rPr>
        <w:t>ной службы России по Ставропольскому краю о предоставлении временного убежища или временном про</w:t>
      </w:r>
      <w:r>
        <w:rPr>
          <w:sz w:val="28"/>
          <w:szCs w:val="28"/>
          <w:lang w:eastAsia="ar-SA"/>
        </w:rPr>
        <w:t>живании (для иностранных граждан и лиц без гражданства);</w:t>
      </w:r>
    </w:p>
    <w:p w:rsidR="00B04787" w:rsidRPr="0044394B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 w:rsidRPr="0044394B">
        <w:rPr>
          <w:sz w:val="28"/>
          <w:szCs w:val="28"/>
        </w:rPr>
        <w:t xml:space="preserve">Для признания </w:t>
      </w:r>
      <w:r>
        <w:rPr>
          <w:sz w:val="28"/>
          <w:szCs w:val="28"/>
        </w:rPr>
        <w:t>детей-инвалидов</w:t>
      </w:r>
      <w:r w:rsidRPr="0044394B">
        <w:rPr>
          <w:sz w:val="28"/>
          <w:szCs w:val="28"/>
        </w:rPr>
        <w:t xml:space="preserve"> нуждающимися в социальном о</w:t>
      </w:r>
      <w:r w:rsidRPr="0044394B">
        <w:rPr>
          <w:sz w:val="28"/>
          <w:szCs w:val="28"/>
        </w:rPr>
        <w:t>б</w:t>
      </w:r>
      <w:r w:rsidRPr="0044394B">
        <w:rPr>
          <w:sz w:val="28"/>
          <w:szCs w:val="28"/>
        </w:rPr>
        <w:t>служивании в связи с полной или частичной утратой ими способности либо возможности осуществлять самообслуживание, самостоятельно передвигат</w:t>
      </w:r>
      <w:r w:rsidRPr="0044394B">
        <w:rPr>
          <w:sz w:val="28"/>
          <w:szCs w:val="28"/>
        </w:rPr>
        <w:t>ь</w:t>
      </w:r>
      <w:r w:rsidRPr="0044394B">
        <w:rPr>
          <w:sz w:val="28"/>
          <w:szCs w:val="28"/>
        </w:rPr>
        <w:t>ся, обеспечивать основные жизненные потребности в силу наличия инвали</w:t>
      </w:r>
      <w:r w:rsidRPr="0044394B">
        <w:rPr>
          <w:sz w:val="28"/>
          <w:szCs w:val="28"/>
        </w:rPr>
        <w:t>д</w:t>
      </w:r>
      <w:r w:rsidRPr="0044394B">
        <w:rPr>
          <w:sz w:val="28"/>
          <w:szCs w:val="28"/>
        </w:rPr>
        <w:t>ности, а также отсутствия возможности обеспечения ухода (в том числе вр</w:t>
      </w:r>
      <w:r w:rsidRPr="0044394B">
        <w:rPr>
          <w:sz w:val="28"/>
          <w:szCs w:val="28"/>
        </w:rPr>
        <w:t>е</w:t>
      </w:r>
      <w:r w:rsidRPr="0044394B">
        <w:rPr>
          <w:sz w:val="28"/>
          <w:szCs w:val="28"/>
        </w:rPr>
        <w:t xml:space="preserve">менного) за </w:t>
      </w:r>
      <w:r>
        <w:rPr>
          <w:sz w:val="28"/>
          <w:szCs w:val="28"/>
        </w:rPr>
        <w:t>ними или</w:t>
      </w:r>
      <w:r w:rsidRPr="0044394B">
        <w:rPr>
          <w:sz w:val="28"/>
          <w:szCs w:val="28"/>
        </w:rPr>
        <w:t xml:space="preserve"> отсутстви</w:t>
      </w:r>
      <w:r>
        <w:rPr>
          <w:sz w:val="28"/>
          <w:szCs w:val="28"/>
        </w:rPr>
        <w:t>я</w:t>
      </w:r>
      <w:r w:rsidRPr="0044394B">
        <w:rPr>
          <w:sz w:val="28"/>
          <w:szCs w:val="28"/>
        </w:rPr>
        <w:t xml:space="preserve"> попечения над ними и составления индив</w:t>
      </w:r>
      <w:r w:rsidRPr="0044394B">
        <w:rPr>
          <w:sz w:val="28"/>
          <w:szCs w:val="28"/>
        </w:rPr>
        <w:t>и</w:t>
      </w:r>
      <w:r w:rsidRPr="0044394B">
        <w:rPr>
          <w:sz w:val="28"/>
          <w:szCs w:val="28"/>
        </w:rPr>
        <w:t>дуальной программы с целью предоставления социальных услуг в детских</w:t>
      </w:r>
      <w:r>
        <w:rPr>
          <w:sz w:val="28"/>
          <w:szCs w:val="28"/>
        </w:rPr>
        <w:t xml:space="preserve"> </w:t>
      </w:r>
      <w:r w:rsidRPr="0044394B">
        <w:rPr>
          <w:sz w:val="28"/>
          <w:szCs w:val="28"/>
        </w:rPr>
        <w:t>домах-интернатах для</w:t>
      </w:r>
      <w:proofErr w:type="gramEnd"/>
      <w:r w:rsidRPr="0044394B">
        <w:rPr>
          <w:sz w:val="28"/>
          <w:szCs w:val="28"/>
        </w:rPr>
        <w:t xml:space="preserve"> умственно отсталых детей, детских домах</w:t>
      </w:r>
      <w:r>
        <w:rPr>
          <w:sz w:val="28"/>
          <w:szCs w:val="28"/>
        </w:rPr>
        <w:t>-</w:t>
      </w:r>
      <w:r w:rsidRPr="0044394B">
        <w:rPr>
          <w:sz w:val="28"/>
          <w:szCs w:val="28"/>
        </w:rPr>
        <w:t>интернатах для детей с физическими недостатками заявители</w:t>
      </w:r>
      <w:r>
        <w:rPr>
          <w:sz w:val="28"/>
          <w:szCs w:val="28"/>
        </w:rPr>
        <w:t xml:space="preserve"> или их законные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вители</w:t>
      </w:r>
      <w:r w:rsidRPr="0044394B">
        <w:rPr>
          <w:sz w:val="28"/>
          <w:szCs w:val="28"/>
        </w:rPr>
        <w:t xml:space="preserve"> представляют </w:t>
      </w:r>
      <w:r>
        <w:rPr>
          <w:sz w:val="28"/>
          <w:szCs w:val="28"/>
        </w:rPr>
        <w:t xml:space="preserve">в министерство </w:t>
      </w:r>
      <w:r w:rsidRPr="0044394B">
        <w:rPr>
          <w:sz w:val="28"/>
          <w:szCs w:val="28"/>
        </w:rPr>
        <w:t>следующие документы:</w:t>
      </w:r>
    </w:p>
    <w:p w:rsidR="00B04787" w:rsidRPr="0044394B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94B">
        <w:rPr>
          <w:sz w:val="28"/>
          <w:szCs w:val="28"/>
        </w:rPr>
        <w:t>1) заявление;</w:t>
      </w:r>
    </w:p>
    <w:p w:rsidR="00B04787" w:rsidRPr="0044394B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94B">
        <w:rPr>
          <w:sz w:val="28"/>
          <w:szCs w:val="28"/>
        </w:rPr>
        <w:t>2) документ, подтверждающий полномочия законного представителя;</w:t>
      </w:r>
    </w:p>
    <w:p w:rsidR="00B04787" w:rsidRPr="0044394B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394B">
        <w:rPr>
          <w:sz w:val="28"/>
          <w:szCs w:val="28"/>
        </w:rPr>
        <w:t>) справк</w:t>
      </w:r>
      <w:r>
        <w:rPr>
          <w:sz w:val="28"/>
          <w:szCs w:val="28"/>
        </w:rPr>
        <w:t>у</w:t>
      </w:r>
      <w:r w:rsidRPr="0044394B">
        <w:rPr>
          <w:sz w:val="28"/>
          <w:szCs w:val="28"/>
        </w:rPr>
        <w:t xml:space="preserve"> МСЭ</w:t>
      </w:r>
      <w:r>
        <w:rPr>
          <w:sz w:val="28"/>
          <w:szCs w:val="28"/>
        </w:rPr>
        <w:t xml:space="preserve"> ребенка-инвалида</w:t>
      </w:r>
      <w:r w:rsidRPr="0044394B">
        <w:rPr>
          <w:sz w:val="28"/>
          <w:szCs w:val="28"/>
        </w:rPr>
        <w:t>;</w:t>
      </w:r>
    </w:p>
    <w:p w:rsidR="00B04787" w:rsidRPr="0044394B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394B">
        <w:rPr>
          <w:sz w:val="28"/>
          <w:szCs w:val="28"/>
        </w:rPr>
        <w:t xml:space="preserve">) </w:t>
      </w:r>
      <w:r w:rsidRPr="00652BC2">
        <w:rPr>
          <w:sz w:val="28"/>
          <w:szCs w:val="28"/>
        </w:rPr>
        <w:t>свидетельств</w:t>
      </w:r>
      <w:r>
        <w:rPr>
          <w:sz w:val="28"/>
          <w:szCs w:val="28"/>
        </w:rPr>
        <w:t>о</w:t>
      </w:r>
      <w:r w:rsidRPr="00652BC2">
        <w:rPr>
          <w:sz w:val="28"/>
          <w:szCs w:val="28"/>
        </w:rPr>
        <w:t xml:space="preserve"> о рождении </w:t>
      </w:r>
      <w:r>
        <w:rPr>
          <w:sz w:val="28"/>
          <w:szCs w:val="28"/>
        </w:rPr>
        <w:t xml:space="preserve">ребенка-инвалида </w:t>
      </w:r>
      <w:r w:rsidRPr="00652BC2">
        <w:rPr>
          <w:sz w:val="28"/>
          <w:szCs w:val="28"/>
        </w:rPr>
        <w:t>или паспорт ребенка</w:t>
      </w:r>
      <w:r>
        <w:rPr>
          <w:sz w:val="28"/>
          <w:szCs w:val="28"/>
        </w:rPr>
        <w:t>-инвалида</w:t>
      </w:r>
      <w:r w:rsidRPr="00652BC2">
        <w:rPr>
          <w:sz w:val="28"/>
          <w:szCs w:val="28"/>
        </w:rPr>
        <w:t>, достигшего возраста 14 лет</w:t>
      </w:r>
      <w:r w:rsidRPr="0044394B">
        <w:rPr>
          <w:sz w:val="28"/>
          <w:szCs w:val="28"/>
        </w:rPr>
        <w:t>;</w:t>
      </w:r>
    </w:p>
    <w:p w:rsidR="00B04787" w:rsidRPr="0044394B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394B">
        <w:rPr>
          <w:sz w:val="28"/>
          <w:szCs w:val="28"/>
        </w:rPr>
        <w:t xml:space="preserve">) заключение </w:t>
      </w:r>
      <w:proofErr w:type="spellStart"/>
      <w:r w:rsidRPr="0044394B">
        <w:rPr>
          <w:sz w:val="28"/>
          <w:szCs w:val="28"/>
        </w:rPr>
        <w:t>медико-психолого-педагогической</w:t>
      </w:r>
      <w:proofErr w:type="spellEnd"/>
      <w:r w:rsidRPr="0044394B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на ребенка-инвалида</w:t>
      </w:r>
      <w:r w:rsidRPr="0044394B">
        <w:rPr>
          <w:sz w:val="28"/>
          <w:szCs w:val="28"/>
        </w:rPr>
        <w:t xml:space="preserve"> (срок действия не более 1 года);</w:t>
      </w:r>
    </w:p>
    <w:p w:rsidR="00B04787" w:rsidRPr="0044394B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4394B">
        <w:rPr>
          <w:sz w:val="28"/>
          <w:szCs w:val="28"/>
        </w:rPr>
        <w:t xml:space="preserve">) копии документов, подтверждающих статус </w:t>
      </w:r>
      <w:r>
        <w:rPr>
          <w:sz w:val="28"/>
          <w:szCs w:val="28"/>
        </w:rPr>
        <w:t>детей-инвалидов из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ла </w:t>
      </w:r>
      <w:r w:rsidRPr="0044394B">
        <w:rPr>
          <w:sz w:val="28"/>
          <w:szCs w:val="28"/>
        </w:rPr>
        <w:t>детей-сирот и детей, ост</w:t>
      </w:r>
      <w:r>
        <w:rPr>
          <w:sz w:val="28"/>
          <w:szCs w:val="28"/>
        </w:rPr>
        <w:t>авшихся без попечения родителей (для детей-сирот и детей, оставшихся без попечения родителей);</w:t>
      </w:r>
    </w:p>
    <w:p w:rsidR="00B04787" w:rsidRPr="0044394B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394B">
        <w:rPr>
          <w:sz w:val="28"/>
          <w:szCs w:val="28"/>
        </w:rPr>
        <w:t>) постановление (решение) органа опеки и попечительства о назнач</w:t>
      </w:r>
      <w:r w:rsidRPr="0044394B">
        <w:rPr>
          <w:sz w:val="28"/>
          <w:szCs w:val="28"/>
        </w:rPr>
        <w:t>е</w:t>
      </w:r>
      <w:r w:rsidRPr="0044394B">
        <w:rPr>
          <w:sz w:val="28"/>
          <w:szCs w:val="28"/>
        </w:rPr>
        <w:t>нии опеки (попечительства) над несовершеннолетним</w:t>
      </w:r>
      <w:r>
        <w:rPr>
          <w:sz w:val="28"/>
          <w:szCs w:val="28"/>
        </w:rPr>
        <w:t xml:space="preserve"> ребенком-инвалидом</w:t>
      </w:r>
      <w:r w:rsidRPr="0044394B">
        <w:rPr>
          <w:sz w:val="28"/>
          <w:szCs w:val="28"/>
        </w:rPr>
        <w:t>, оставшимся без попечения родителей;</w:t>
      </w:r>
    </w:p>
    <w:p w:rsidR="00B04787" w:rsidRPr="0044394B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4394B">
        <w:rPr>
          <w:sz w:val="28"/>
          <w:szCs w:val="28"/>
        </w:rPr>
        <w:t>) индивидуальн</w:t>
      </w:r>
      <w:r>
        <w:rPr>
          <w:sz w:val="28"/>
          <w:szCs w:val="28"/>
        </w:rPr>
        <w:t>ую</w:t>
      </w:r>
      <w:r w:rsidRPr="0044394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44394B">
        <w:rPr>
          <w:sz w:val="28"/>
          <w:szCs w:val="28"/>
        </w:rPr>
        <w:t xml:space="preserve"> реабилитации</w:t>
      </w:r>
      <w:r>
        <w:rPr>
          <w:sz w:val="28"/>
          <w:szCs w:val="28"/>
        </w:rPr>
        <w:t xml:space="preserve"> ребенка-инвалида</w:t>
      </w:r>
      <w:r w:rsidRPr="0044394B">
        <w:rPr>
          <w:sz w:val="28"/>
          <w:szCs w:val="28"/>
        </w:rPr>
        <w:t>;</w:t>
      </w:r>
    </w:p>
    <w:p w:rsidR="00B04787" w:rsidRPr="0044394B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4394B">
        <w:rPr>
          <w:sz w:val="28"/>
          <w:szCs w:val="28"/>
        </w:rPr>
        <w:t>) заявление опекуна в орган опеки и попечительства по месту жител</w:t>
      </w:r>
      <w:r w:rsidRPr="0044394B">
        <w:rPr>
          <w:sz w:val="28"/>
          <w:szCs w:val="28"/>
        </w:rPr>
        <w:t>ь</w:t>
      </w:r>
      <w:r w:rsidRPr="0044394B">
        <w:rPr>
          <w:sz w:val="28"/>
          <w:szCs w:val="28"/>
        </w:rPr>
        <w:t xml:space="preserve">ства (установления опеки) об освобождении его от </w:t>
      </w:r>
      <w:r>
        <w:rPr>
          <w:sz w:val="28"/>
          <w:szCs w:val="28"/>
        </w:rPr>
        <w:t>исполнения обязанностей опекуна.</w:t>
      </w:r>
    </w:p>
    <w:p w:rsidR="00B04787" w:rsidRPr="00A64CC5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 w:rsidRPr="00242DA7">
        <w:rPr>
          <w:sz w:val="28"/>
          <w:szCs w:val="28"/>
        </w:rPr>
        <w:t xml:space="preserve">Для признания </w:t>
      </w:r>
      <w:r>
        <w:rPr>
          <w:sz w:val="28"/>
          <w:szCs w:val="28"/>
        </w:rPr>
        <w:t>детей</w:t>
      </w:r>
      <w:r w:rsidRPr="00242DA7">
        <w:rPr>
          <w:sz w:val="28"/>
          <w:szCs w:val="28"/>
        </w:rPr>
        <w:t xml:space="preserve"> нуждающимися в социальном обслуживании в связи с наличием </w:t>
      </w:r>
      <w:r>
        <w:rPr>
          <w:sz w:val="28"/>
          <w:szCs w:val="28"/>
        </w:rPr>
        <w:t xml:space="preserve">в семье </w:t>
      </w:r>
      <w:r w:rsidRPr="00242DA7">
        <w:rPr>
          <w:sz w:val="28"/>
          <w:szCs w:val="28"/>
        </w:rPr>
        <w:t>ребенка или детей (в том числе находящихся под опекой, попечительством), испытывающих трудности в социальной адапт</w:t>
      </w:r>
      <w:r w:rsidRPr="00242DA7">
        <w:rPr>
          <w:sz w:val="28"/>
          <w:szCs w:val="28"/>
        </w:rPr>
        <w:t>а</w:t>
      </w:r>
      <w:r w:rsidRPr="00242DA7">
        <w:rPr>
          <w:sz w:val="28"/>
          <w:szCs w:val="28"/>
        </w:rPr>
        <w:t>ции, и составления индивидуальной программы с целью предоставления с</w:t>
      </w:r>
      <w:r w:rsidRPr="00242DA7">
        <w:rPr>
          <w:sz w:val="28"/>
          <w:szCs w:val="28"/>
        </w:rPr>
        <w:t>о</w:t>
      </w:r>
      <w:r w:rsidRPr="00242DA7">
        <w:rPr>
          <w:sz w:val="28"/>
          <w:szCs w:val="28"/>
        </w:rPr>
        <w:t>циальных услуг в специализированных учреждениях для несовершенноле</w:t>
      </w:r>
      <w:r w:rsidRPr="00242DA7">
        <w:rPr>
          <w:sz w:val="28"/>
          <w:szCs w:val="28"/>
        </w:rPr>
        <w:t>т</w:t>
      </w:r>
      <w:r w:rsidRPr="00242DA7">
        <w:rPr>
          <w:sz w:val="28"/>
          <w:szCs w:val="28"/>
        </w:rPr>
        <w:lastRenderedPageBreak/>
        <w:t>них, нуждающихся в социальной</w:t>
      </w:r>
      <w:r>
        <w:rPr>
          <w:sz w:val="28"/>
          <w:szCs w:val="28"/>
        </w:rPr>
        <w:t xml:space="preserve"> реабилитации, заявители или их законные представители </w:t>
      </w:r>
      <w:r w:rsidRPr="0044394B">
        <w:rPr>
          <w:sz w:val="28"/>
          <w:szCs w:val="28"/>
        </w:rPr>
        <w:t>представляют</w:t>
      </w:r>
      <w:r>
        <w:rPr>
          <w:sz w:val="28"/>
          <w:szCs w:val="28"/>
        </w:rPr>
        <w:t xml:space="preserve"> в учреждение </w:t>
      </w:r>
      <w:r w:rsidRPr="0044394B">
        <w:rPr>
          <w:sz w:val="28"/>
          <w:szCs w:val="28"/>
        </w:rPr>
        <w:t>следующие документы</w:t>
      </w:r>
      <w:r>
        <w:rPr>
          <w:sz w:val="28"/>
          <w:szCs w:val="28"/>
        </w:rPr>
        <w:t>:</w:t>
      </w:r>
      <w:proofErr w:type="gramEnd"/>
    </w:p>
    <w:p w:rsidR="00B04787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94B">
        <w:rPr>
          <w:sz w:val="28"/>
          <w:szCs w:val="28"/>
        </w:rPr>
        <w:t>1) заявление;</w:t>
      </w:r>
    </w:p>
    <w:p w:rsidR="00B04787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4787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паспорт </w:t>
      </w:r>
      <w:r w:rsidRPr="00D66875">
        <w:rPr>
          <w:sz w:val="28"/>
          <w:szCs w:val="28"/>
        </w:rPr>
        <w:t>или ино</w:t>
      </w:r>
      <w:r>
        <w:rPr>
          <w:sz w:val="28"/>
          <w:szCs w:val="28"/>
        </w:rPr>
        <w:t>й</w:t>
      </w:r>
      <w:r w:rsidRPr="00D66875">
        <w:rPr>
          <w:sz w:val="28"/>
          <w:szCs w:val="28"/>
        </w:rPr>
        <w:t xml:space="preserve"> документ, удостоверяющ</w:t>
      </w:r>
      <w:r>
        <w:rPr>
          <w:sz w:val="28"/>
          <w:szCs w:val="28"/>
        </w:rPr>
        <w:t>ий</w:t>
      </w:r>
      <w:r w:rsidRPr="00D66875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 xml:space="preserve"> заявителя или его законного представителя;</w:t>
      </w:r>
    </w:p>
    <w:p w:rsidR="00B04787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94B">
        <w:rPr>
          <w:sz w:val="28"/>
          <w:szCs w:val="28"/>
        </w:rPr>
        <w:t>3) документ, подтверждающий полном</w:t>
      </w:r>
      <w:r>
        <w:rPr>
          <w:sz w:val="28"/>
          <w:szCs w:val="28"/>
        </w:rPr>
        <w:t>очия законного представителя</w:t>
      </w:r>
      <w:r w:rsidRPr="0044394B">
        <w:rPr>
          <w:sz w:val="28"/>
          <w:szCs w:val="28"/>
        </w:rPr>
        <w:t>;</w:t>
      </w:r>
    </w:p>
    <w:p w:rsidR="00B04787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52BC2">
        <w:rPr>
          <w:sz w:val="28"/>
          <w:szCs w:val="28"/>
        </w:rPr>
        <w:t>свидетельств</w:t>
      </w:r>
      <w:r>
        <w:rPr>
          <w:sz w:val="28"/>
          <w:szCs w:val="28"/>
        </w:rPr>
        <w:t>о</w:t>
      </w:r>
      <w:r w:rsidRPr="00652BC2">
        <w:rPr>
          <w:sz w:val="28"/>
          <w:szCs w:val="28"/>
        </w:rPr>
        <w:t xml:space="preserve"> о рождении </w:t>
      </w:r>
      <w:r>
        <w:rPr>
          <w:sz w:val="28"/>
          <w:szCs w:val="28"/>
        </w:rPr>
        <w:t xml:space="preserve">ребенка </w:t>
      </w:r>
      <w:r w:rsidRPr="00652BC2">
        <w:rPr>
          <w:sz w:val="28"/>
          <w:szCs w:val="28"/>
        </w:rPr>
        <w:t>или паспорт ребенка, достигшего возраста 14 лет</w:t>
      </w:r>
      <w:r w:rsidRPr="0044394B">
        <w:rPr>
          <w:sz w:val="28"/>
          <w:szCs w:val="28"/>
        </w:rPr>
        <w:t>;</w:t>
      </w:r>
    </w:p>
    <w:p w:rsidR="00B04787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ходатайство должностного лица органа или учреждения системы профилактики безнадзорности и правонарушений несовершеннолетних либо постановление лица, производящего дознание, следователя или судьи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чаях задержания, административного ареста, заключения под стражу, осу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к аресту, ограничению свободы, лишению свободы родителей или иных законных представителей несовершеннолетнего либо акт оперативного дежурного районного, городского отдела (управления) внутренних дел,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 (управления) внутренних дел иного муниципального образования, отдела</w:t>
      </w:r>
      <w:proofErr w:type="gramEnd"/>
      <w:r>
        <w:rPr>
          <w:sz w:val="28"/>
          <w:szCs w:val="28"/>
        </w:rPr>
        <w:t xml:space="preserve"> (управления) внутренних дел закрытого административно-территориального образования, отдела (управления) внутренних дел на транспорте;</w:t>
      </w:r>
    </w:p>
    <w:p w:rsidR="00B04787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заключение краевой или территориальной психолого-педагогической комиссии либо психолого-педагогическую </w:t>
      </w:r>
      <w:r w:rsidRPr="00896C64">
        <w:rPr>
          <w:sz w:val="28"/>
          <w:szCs w:val="28"/>
        </w:rPr>
        <w:t>характеристику из образовательной организации</w:t>
      </w:r>
      <w:r>
        <w:rPr>
          <w:sz w:val="28"/>
          <w:szCs w:val="28"/>
        </w:rPr>
        <w:t xml:space="preserve"> либо заключение психолога, социального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дагога или логопеда образовательной организации о том, что ребенок исп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тывает трудности в социальной адаптации; </w:t>
      </w:r>
    </w:p>
    <w:p w:rsidR="00B04787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F15CA">
        <w:rPr>
          <w:sz w:val="28"/>
          <w:szCs w:val="28"/>
        </w:rPr>
        <w:t>к</w:t>
      </w:r>
      <w:r>
        <w:rPr>
          <w:sz w:val="28"/>
          <w:szCs w:val="28"/>
        </w:rPr>
        <w:t>опию постановления об установлении над ребенком опеки (попеч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тельства), принятого органом местного самоуправления (для детей,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щихся под опекой, попечительством), при условии прекращения выплаты ежемесячного пособия опекуну на содержание подопечного на период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билитации.</w:t>
      </w:r>
    </w:p>
    <w:p w:rsidR="00B04787" w:rsidRPr="00A17096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 w:rsidRPr="00A17096">
        <w:rPr>
          <w:sz w:val="28"/>
          <w:szCs w:val="28"/>
        </w:rPr>
        <w:t xml:space="preserve">Для признания </w:t>
      </w:r>
      <w:r>
        <w:rPr>
          <w:sz w:val="28"/>
          <w:szCs w:val="28"/>
        </w:rPr>
        <w:t>детей</w:t>
      </w:r>
      <w:r w:rsidRPr="00A17096">
        <w:rPr>
          <w:sz w:val="28"/>
          <w:szCs w:val="28"/>
        </w:rPr>
        <w:t xml:space="preserve"> нуждающимися в социальном обслуживании в связи с отсутствием возможности обеспечения ухода (в том числе време</w:t>
      </w:r>
      <w:r w:rsidRPr="00A17096">
        <w:rPr>
          <w:sz w:val="28"/>
          <w:szCs w:val="28"/>
        </w:rPr>
        <w:t>н</w:t>
      </w:r>
      <w:r w:rsidRPr="00A17096">
        <w:rPr>
          <w:sz w:val="28"/>
          <w:szCs w:val="28"/>
        </w:rPr>
        <w:t>ного) за инвалидом, ребенком, детьми, а также отсутствие попечения над н</w:t>
      </w:r>
      <w:r w:rsidRPr="00A17096">
        <w:rPr>
          <w:sz w:val="28"/>
          <w:szCs w:val="28"/>
        </w:rPr>
        <w:t>и</w:t>
      </w:r>
      <w:r w:rsidRPr="00A17096">
        <w:rPr>
          <w:sz w:val="28"/>
          <w:szCs w:val="28"/>
        </w:rPr>
        <w:t xml:space="preserve">ми </w:t>
      </w:r>
      <w:r w:rsidRPr="00242DA7">
        <w:rPr>
          <w:sz w:val="28"/>
          <w:szCs w:val="28"/>
        </w:rPr>
        <w:t xml:space="preserve">и составления индивидуальной программы </w:t>
      </w:r>
      <w:r>
        <w:rPr>
          <w:sz w:val="28"/>
          <w:szCs w:val="28"/>
        </w:rPr>
        <w:t>с целью предоставления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альных услуг </w:t>
      </w:r>
      <w:r w:rsidRPr="00A17096">
        <w:rPr>
          <w:sz w:val="28"/>
          <w:szCs w:val="28"/>
        </w:rPr>
        <w:t xml:space="preserve">в специализированных учреждениях для несовершеннолетних, нуждающихся в социальной реабилитации, заявители </w:t>
      </w:r>
      <w:r>
        <w:rPr>
          <w:sz w:val="28"/>
          <w:szCs w:val="28"/>
        </w:rPr>
        <w:t>или их законные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ставители </w:t>
      </w:r>
      <w:r w:rsidRPr="00A17096">
        <w:rPr>
          <w:sz w:val="28"/>
          <w:szCs w:val="28"/>
        </w:rPr>
        <w:t xml:space="preserve">предоставляют </w:t>
      </w:r>
      <w:r>
        <w:rPr>
          <w:sz w:val="28"/>
          <w:szCs w:val="28"/>
        </w:rPr>
        <w:t xml:space="preserve">в учреждение </w:t>
      </w:r>
      <w:r w:rsidRPr="00A17096">
        <w:rPr>
          <w:sz w:val="28"/>
          <w:szCs w:val="28"/>
        </w:rPr>
        <w:t>следующие документы:</w:t>
      </w:r>
      <w:proofErr w:type="gramEnd"/>
    </w:p>
    <w:p w:rsidR="00B04787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096">
        <w:rPr>
          <w:sz w:val="28"/>
          <w:szCs w:val="28"/>
        </w:rPr>
        <w:t>1) заявление;</w:t>
      </w:r>
    </w:p>
    <w:p w:rsidR="00B04787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паспорт </w:t>
      </w:r>
      <w:r w:rsidRPr="00D66875">
        <w:rPr>
          <w:sz w:val="28"/>
          <w:szCs w:val="28"/>
        </w:rPr>
        <w:t>или ино</w:t>
      </w:r>
      <w:r>
        <w:rPr>
          <w:sz w:val="28"/>
          <w:szCs w:val="28"/>
        </w:rPr>
        <w:t>й</w:t>
      </w:r>
      <w:r w:rsidRPr="00D66875">
        <w:rPr>
          <w:sz w:val="28"/>
          <w:szCs w:val="28"/>
        </w:rPr>
        <w:t xml:space="preserve"> документ, удостоверяющ</w:t>
      </w:r>
      <w:r>
        <w:rPr>
          <w:sz w:val="28"/>
          <w:szCs w:val="28"/>
        </w:rPr>
        <w:t>ий</w:t>
      </w:r>
      <w:r w:rsidRPr="00D66875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 xml:space="preserve"> заявителя или его законного представителя;</w:t>
      </w:r>
    </w:p>
    <w:p w:rsidR="00B04787" w:rsidRDefault="00B04787" w:rsidP="0041350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5CA">
        <w:rPr>
          <w:rFonts w:ascii="Times New Roman" w:hAnsi="Times New Roman" w:cs="Times New Roman"/>
          <w:sz w:val="28"/>
          <w:szCs w:val="28"/>
        </w:rPr>
        <w:t xml:space="preserve">3) </w:t>
      </w:r>
      <w:r w:rsidRPr="0056674A">
        <w:rPr>
          <w:rFonts w:ascii="Times New Roman" w:hAnsi="Times New Roman" w:cs="Times New Roman"/>
          <w:sz w:val="28"/>
          <w:szCs w:val="28"/>
        </w:rPr>
        <w:t>документ, подтверждающий полномочия законного представителя;</w:t>
      </w:r>
    </w:p>
    <w:p w:rsidR="00B04787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ходатайство должностного лица органа или учреждения системы профилактики безнадзорности и правонарушений несовершеннолетних либо постановление лица, производящего дознание, следователя или судьи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чаях задержания, административного ареста, заключения под стражу, осу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lastRenderedPageBreak/>
        <w:t>дения к аресту, ограничению свободы, лишению свободы родителей или иных законных представителей несовершеннолетнего либо акт оперативного дежурного районного, городского отдела (управления) внутренних дел,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 (управления) внутренних дел иного муниципального образования, отдела</w:t>
      </w:r>
      <w:proofErr w:type="gramEnd"/>
      <w:r>
        <w:rPr>
          <w:sz w:val="28"/>
          <w:szCs w:val="28"/>
        </w:rPr>
        <w:t xml:space="preserve"> (управления) внутренних дел закрытого административно-территориального образования, отдела (управления) внутренних дел на транспорте;</w:t>
      </w:r>
    </w:p>
    <w:p w:rsidR="00B04787" w:rsidRDefault="00B04787" w:rsidP="0041350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акт </w:t>
      </w:r>
      <w:r w:rsidRPr="0052676F">
        <w:rPr>
          <w:rFonts w:ascii="Times New Roman" w:hAnsi="Times New Roman" w:cs="Times New Roman"/>
          <w:sz w:val="28"/>
          <w:szCs w:val="28"/>
        </w:rPr>
        <w:t xml:space="preserve">материально-бытового обследования </w:t>
      </w:r>
      <w:r>
        <w:rPr>
          <w:rFonts w:ascii="Times New Roman" w:hAnsi="Times New Roman" w:cs="Times New Roman"/>
          <w:sz w:val="28"/>
          <w:szCs w:val="28"/>
        </w:rPr>
        <w:t>условий проживания по форме согласно приложению 1 к настоящему Порядку;</w:t>
      </w:r>
    </w:p>
    <w:p w:rsidR="00B04787" w:rsidRDefault="00B04787" w:rsidP="0041350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справку-направление на лечение в медицинскую организацию для единственного родителя или законного представителя несовершеннолетнего (при наличии);</w:t>
      </w:r>
    </w:p>
    <w:p w:rsidR="00B04787" w:rsidRPr="002E401B" w:rsidRDefault="00B04787" w:rsidP="0041350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9F15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опию постановления об установлении над ребенком опеки (попеч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тельства), принятое органом местного самоуправления (для детей, наход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щихся под опекой, попечительством) </w:t>
      </w:r>
      <w:r w:rsidRPr="002E401B">
        <w:rPr>
          <w:rFonts w:ascii="Times New Roman" w:hAnsi="Times New Roman" w:cs="Times New Roman"/>
          <w:sz w:val="28"/>
          <w:szCs w:val="28"/>
        </w:rPr>
        <w:t>при условии прекращения выплаты ежемесячного пособия опекуну на содержание подопечного на период ре</w:t>
      </w:r>
      <w:r w:rsidRPr="002E401B">
        <w:rPr>
          <w:rFonts w:ascii="Times New Roman" w:hAnsi="Times New Roman" w:cs="Times New Roman"/>
          <w:sz w:val="28"/>
          <w:szCs w:val="28"/>
        </w:rPr>
        <w:t>а</w:t>
      </w:r>
      <w:r w:rsidRPr="002E401B">
        <w:rPr>
          <w:rFonts w:ascii="Times New Roman" w:hAnsi="Times New Roman" w:cs="Times New Roman"/>
          <w:sz w:val="28"/>
          <w:szCs w:val="28"/>
        </w:rPr>
        <w:t>билитации.</w:t>
      </w:r>
      <w:proofErr w:type="gramEnd"/>
    </w:p>
    <w:p w:rsidR="00B04787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proofErr w:type="gramStart"/>
      <w:r w:rsidRPr="0044394B">
        <w:rPr>
          <w:sz w:val="28"/>
          <w:szCs w:val="28"/>
        </w:rPr>
        <w:t>Для признания граждан нуждающимися в социальном обслужив</w:t>
      </w:r>
      <w:r w:rsidRPr="0044394B">
        <w:rPr>
          <w:sz w:val="28"/>
          <w:szCs w:val="28"/>
        </w:rPr>
        <w:t>а</w:t>
      </w:r>
      <w:r w:rsidRPr="0044394B">
        <w:rPr>
          <w:sz w:val="28"/>
          <w:szCs w:val="28"/>
        </w:rPr>
        <w:t>нии в связи</w:t>
      </w:r>
      <w:r>
        <w:rPr>
          <w:sz w:val="28"/>
          <w:szCs w:val="28"/>
        </w:rPr>
        <w:t xml:space="preserve"> с наличием внутрисемейного конфликта, в том числе с лицами с наркотической или алкогольной зависимостью, лицами, имеющими пристр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 к азартным играм, лицами, страдающими психическими расстройств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наличием насилия в семье (далее – внутрисемейный конфликт) и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индивидуальной программы с целью предоставления социальных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 в специализированных учреждениях для несовершеннолетних, нужда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в социальной реабилитации, заявители или</w:t>
      </w:r>
      <w:proofErr w:type="gramEnd"/>
      <w:r>
        <w:rPr>
          <w:sz w:val="28"/>
          <w:szCs w:val="28"/>
        </w:rPr>
        <w:t xml:space="preserve"> их законные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ли </w:t>
      </w:r>
      <w:r w:rsidRPr="000377B9">
        <w:rPr>
          <w:sz w:val="28"/>
          <w:szCs w:val="28"/>
        </w:rPr>
        <w:t>предс</w:t>
      </w:r>
      <w:r w:rsidRPr="0044394B">
        <w:rPr>
          <w:sz w:val="28"/>
          <w:szCs w:val="28"/>
        </w:rPr>
        <w:t xml:space="preserve">тавляют </w:t>
      </w:r>
      <w:r>
        <w:rPr>
          <w:sz w:val="28"/>
          <w:szCs w:val="28"/>
        </w:rPr>
        <w:t xml:space="preserve">в учреждение </w:t>
      </w:r>
      <w:r w:rsidRPr="0044394B">
        <w:rPr>
          <w:sz w:val="28"/>
          <w:szCs w:val="28"/>
        </w:rPr>
        <w:t>следующие документы</w:t>
      </w:r>
      <w:r>
        <w:rPr>
          <w:sz w:val="28"/>
          <w:szCs w:val="28"/>
        </w:rPr>
        <w:t>:</w:t>
      </w:r>
    </w:p>
    <w:p w:rsidR="00B04787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заявление;</w:t>
      </w:r>
    </w:p>
    <w:p w:rsidR="00B04787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паспорт </w:t>
      </w:r>
      <w:r w:rsidRPr="00D66875">
        <w:rPr>
          <w:sz w:val="28"/>
          <w:szCs w:val="28"/>
        </w:rPr>
        <w:t>или ино</w:t>
      </w:r>
      <w:r>
        <w:rPr>
          <w:sz w:val="28"/>
          <w:szCs w:val="28"/>
        </w:rPr>
        <w:t>й</w:t>
      </w:r>
      <w:r w:rsidRPr="00D66875">
        <w:rPr>
          <w:sz w:val="28"/>
          <w:szCs w:val="28"/>
        </w:rPr>
        <w:t xml:space="preserve"> документ, удостоверяющ</w:t>
      </w:r>
      <w:r>
        <w:rPr>
          <w:sz w:val="28"/>
          <w:szCs w:val="28"/>
        </w:rPr>
        <w:t>ий</w:t>
      </w:r>
      <w:r w:rsidRPr="00D66875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 xml:space="preserve"> заявителя или его законного представителя;</w:t>
      </w:r>
    </w:p>
    <w:p w:rsidR="00B04787" w:rsidRDefault="00B04787" w:rsidP="0041350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704">
        <w:rPr>
          <w:rFonts w:ascii="Times New Roman" w:hAnsi="Times New Roman" w:cs="Times New Roman"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56674A">
        <w:rPr>
          <w:rFonts w:ascii="Times New Roman" w:hAnsi="Times New Roman" w:cs="Times New Roman"/>
          <w:sz w:val="28"/>
          <w:szCs w:val="28"/>
        </w:rPr>
        <w:t>документ, подтверждающий полномочия законного представителя;</w:t>
      </w:r>
    </w:p>
    <w:p w:rsidR="00B04787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наличие внутрисемейного конфликта.</w:t>
      </w:r>
    </w:p>
    <w:p w:rsidR="00B04787" w:rsidRPr="0044394B" w:rsidRDefault="00B04787" w:rsidP="00FD29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proofErr w:type="gramStart"/>
      <w:r w:rsidRPr="0044394B">
        <w:rPr>
          <w:sz w:val="28"/>
          <w:szCs w:val="28"/>
        </w:rPr>
        <w:t>Для признания граждан нуждающимися в социальном обслужив</w:t>
      </w:r>
      <w:r w:rsidRPr="0044394B">
        <w:rPr>
          <w:sz w:val="28"/>
          <w:szCs w:val="28"/>
        </w:rPr>
        <w:t>а</w:t>
      </w:r>
      <w:r w:rsidRPr="0044394B">
        <w:rPr>
          <w:sz w:val="28"/>
          <w:szCs w:val="28"/>
        </w:rPr>
        <w:t xml:space="preserve">нии в связи </w:t>
      </w:r>
      <w:r>
        <w:rPr>
          <w:sz w:val="28"/>
          <w:szCs w:val="28"/>
        </w:rPr>
        <w:t xml:space="preserve">с </w:t>
      </w:r>
      <w:r w:rsidRPr="0044394B">
        <w:rPr>
          <w:sz w:val="28"/>
          <w:szCs w:val="28"/>
        </w:rPr>
        <w:t>отсутствием определенного места жительства</w:t>
      </w:r>
      <w:r>
        <w:rPr>
          <w:sz w:val="28"/>
          <w:szCs w:val="28"/>
        </w:rPr>
        <w:t xml:space="preserve">, в том числе у лица, </w:t>
      </w:r>
      <w:r>
        <w:rPr>
          <w:sz w:val="28"/>
          <w:szCs w:val="28"/>
          <w:lang w:eastAsia="en-US"/>
        </w:rPr>
        <w:t xml:space="preserve">не достигшего возраста двадцати трех лет и завершившего пребывание в организации для детей-сирот и детей, оставшихся без попечения родителей, </w:t>
      </w:r>
      <w:r w:rsidRPr="0044394B">
        <w:rPr>
          <w:sz w:val="28"/>
          <w:szCs w:val="28"/>
        </w:rPr>
        <w:t>и составления индивидуальной программы с целью предоставления социал</w:t>
      </w:r>
      <w:r w:rsidRPr="0044394B">
        <w:rPr>
          <w:sz w:val="28"/>
          <w:szCs w:val="28"/>
        </w:rPr>
        <w:t>ь</w:t>
      </w:r>
      <w:r w:rsidRPr="0044394B">
        <w:rPr>
          <w:sz w:val="28"/>
          <w:szCs w:val="28"/>
        </w:rPr>
        <w:t>ных услуг в центрах социальной адаптации для лиц без определенного места жительства и занятий (далее</w:t>
      </w:r>
      <w:proofErr w:type="gramEnd"/>
      <w:r w:rsidRPr="0044394B">
        <w:rPr>
          <w:sz w:val="28"/>
          <w:szCs w:val="28"/>
        </w:rPr>
        <w:t xml:space="preserve"> – центр)</w:t>
      </w:r>
      <w:r>
        <w:rPr>
          <w:sz w:val="28"/>
          <w:szCs w:val="28"/>
        </w:rPr>
        <w:t xml:space="preserve"> </w:t>
      </w:r>
      <w:r w:rsidRPr="0044394B">
        <w:rPr>
          <w:sz w:val="28"/>
          <w:szCs w:val="28"/>
        </w:rPr>
        <w:t xml:space="preserve">заявители </w:t>
      </w:r>
      <w:r>
        <w:rPr>
          <w:sz w:val="28"/>
          <w:szCs w:val="28"/>
        </w:rPr>
        <w:t>или их законные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тели </w:t>
      </w:r>
      <w:r w:rsidRPr="0044394B">
        <w:rPr>
          <w:sz w:val="28"/>
          <w:szCs w:val="28"/>
        </w:rPr>
        <w:t>представляют</w:t>
      </w:r>
      <w:r>
        <w:rPr>
          <w:sz w:val="28"/>
          <w:szCs w:val="28"/>
        </w:rPr>
        <w:t xml:space="preserve"> в министерство</w:t>
      </w:r>
      <w:r w:rsidRPr="0044394B">
        <w:rPr>
          <w:sz w:val="28"/>
          <w:szCs w:val="28"/>
        </w:rPr>
        <w:t xml:space="preserve"> следующие документы:</w:t>
      </w:r>
    </w:p>
    <w:p w:rsidR="00B04787" w:rsidRPr="0044394B" w:rsidRDefault="00B04787" w:rsidP="00FD2926">
      <w:pPr>
        <w:pStyle w:val="ConsPlusNormal"/>
        <w:widowControl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94B">
        <w:rPr>
          <w:rFonts w:ascii="Times New Roman" w:hAnsi="Times New Roman" w:cs="Times New Roman"/>
          <w:sz w:val="28"/>
          <w:szCs w:val="28"/>
        </w:rPr>
        <w:t>1) заявление;</w:t>
      </w:r>
    </w:p>
    <w:p w:rsidR="00B04787" w:rsidRPr="0044394B" w:rsidRDefault="00B04787" w:rsidP="00FD292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394B">
        <w:rPr>
          <w:sz w:val="28"/>
          <w:szCs w:val="28"/>
        </w:rPr>
        <w:t>2) документы, удостоверяющие личность</w:t>
      </w:r>
      <w:r>
        <w:rPr>
          <w:sz w:val="28"/>
          <w:szCs w:val="28"/>
        </w:rPr>
        <w:t xml:space="preserve"> заявителя (при их наличии)</w:t>
      </w:r>
      <w:r w:rsidRPr="0044394B">
        <w:rPr>
          <w:sz w:val="28"/>
          <w:szCs w:val="28"/>
        </w:rPr>
        <w:t>;</w:t>
      </w:r>
    </w:p>
    <w:p w:rsidR="00B04787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EF8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7D1EF8">
        <w:rPr>
          <w:sz w:val="28"/>
          <w:szCs w:val="28"/>
        </w:rPr>
        <w:t xml:space="preserve">. </w:t>
      </w:r>
      <w:proofErr w:type="gramStart"/>
      <w:r w:rsidRPr="00F454DF">
        <w:rPr>
          <w:sz w:val="28"/>
          <w:szCs w:val="28"/>
        </w:rPr>
        <w:t xml:space="preserve">Для признания </w:t>
      </w:r>
      <w:r>
        <w:rPr>
          <w:sz w:val="28"/>
          <w:szCs w:val="28"/>
        </w:rPr>
        <w:t>несовершеннолетних детей</w:t>
      </w:r>
      <w:r w:rsidRPr="00F454DF">
        <w:rPr>
          <w:sz w:val="28"/>
          <w:szCs w:val="28"/>
        </w:rPr>
        <w:t xml:space="preserve"> нуждающимися в соц</w:t>
      </w:r>
      <w:r w:rsidRPr="00F454DF">
        <w:rPr>
          <w:sz w:val="28"/>
          <w:szCs w:val="28"/>
        </w:rPr>
        <w:t>и</w:t>
      </w:r>
      <w:r w:rsidRPr="00F454DF">
        <w:rPr>
          <w:sz w:val="28"/>
          <w:szCs w:val="28"/>
        </w:rPr>
        <w:t>альном обслуживании в связи с нахождением в социально опасном полож</w:t>
      </w:r>
      <w:r w:rsidRPr="00F454DF">
        <w:rPr>
          <w:sz w:val="28"/>
          <w:szCs w:val="28"/>
        </w:rPr>
        <w:t>е</w:t>
      </w:r>
      <w:r w:rsidRPr="00F454DF">
        <w:rPr>
          <w:sz w:val="28"/>
          <w:szCs w:val="28"/>
        </w:rPr>
        <w:t>нии</w:t>
      </w:r>
      <w:proofErr w:type="gramEnd"/>
      <w:r w:rsidRPr="00F454DF">
        <w:rPr>
          <w:sz w:val="28"/>
          <w:szCs w:val="28"/>
        </w:rPr>
        <w:t xml:space="preserve"> </w:t>
      </w:r>
      <w:r w:rsidRPr="0044394B">
        <w:rPr>
          <w:sz w:val="28"/>
          <w:szCs w:val="28"/>
        </w:rPr>
        <w:t>и составления индивидуальной программы с целью предоставления с</w:t>
      </w:r>
      <w:r w:rsidRPr="0044394B">
        <w:rPr>
          <w:sz w:val="28"/>
          <w:szCs w:val="28"/>
        </w:rPr>
        <w:t>о</w:t>
      </w:r>
      <w:r w:rsidRPr="0044394B">
        <w:rPr>
          <w:sz w:val="28"/>
          <w:szCs w:val="28"/>
        </w:rPr>
        <w:t xml:space="preserve">циальных услуг </w:t>
      </w:r>
      <w:r>
        <w:rPr>
          <w:sz w:val="28"/>
          <w:szCs w:val="28"/>
        </w:rPr>
        <w:t>в специализированных учреждениях для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 xml:space="preserve">них, нуждающихся в социальной реабилитации, </w:t>
      </w:r>
      <w:r w:rsidRPr="0095069E">
        <w:rPr>
          <w:sz w:val="28"/>
          <w:szCs w:val="28"/>
        </w:rPr>
        <w:t xml:space="preserve">заявители </w:t>
      </w:r>
      <w:r>
        <w:rPr>
          <w:sz w:val="28"/>
          <w:szCs w:val="28"/>
        </w:rPr>
        <w:t xml:space="preserve">или их законные представители </w:t>
      </w:r>
      <w:r w:rsidRPr="0095069E">
        <w:rPr>
          <w:sz w:val="28"/>
          <w:szCs w:val="28"/>
        </w:rPr>
        <w:t>предоставляю</w:t>
      </w:r>
      <w:r>
        <w:rPr>
          <w:sz w:val="28"/>
          <w:szCs w:val="28"/>
        </w:rPr>
        <w:t>т</w:t>
      </w:r>
      <w:r w:rsidRPr="0095069E">
        <w:rPr>
          <w:sz w:val="28"/>
          <w:szCs w:val="28"/>
        </w:rPr>
        <w:t xml:space="preserve"> в </w:t>
      </w:r>
      <w:r>
        <w:rPr>
          <w:sz w:val="28"/>
          <w:szCs w:val="28"/>
        </w:rPr>
        <w:t>учреждение</w:t>
      </w:r>
      <w:r w:rsidRPr="0095069E">
        <w:rPr>
          <w:sz w:val="28"/>
          <w:szCs w:val="28"/>
        </w:rPr>
        <w:t xml:space="preserve"> следующие документы</w:t>
      </w:r>
      <w:r>
        <w:rPr>
          <w:sz w:val="28"/>
          <w:szCs w:val="28"/>
        </w:rPr>
        <w:t>:</w:t>
      </w:r>
    </w:p>
    <w:p w:rsidR="00B04787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096">
        <w:rPr>
          <w:sz w:val="28"/>
          <w:szCs w:val="28"/>
        </w:rPr>
        <w:t>1) заявление;</w:t>
      </w:r>
    </w:p>
    <w:p w:rsidR="00B04787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ходатайство должностного лица органа или учреждения системы профилактики безнадзорности и правонарушений несовершеннолетних либо постановление лица, производящего дознание, следователя или судьи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чаях задержания, административного ареста, заключения под стражу, осу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к аресту, ограничению свободы, лишению свободы родителей или иных законных представителей несовершеннолетнего либо акт оперативного дежурного районного, городского отдела (управления) внутренних дел,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 (управления) внутренних дел иного муниципального образования, отдела</w:t>
      </w:r>
      <w:proofErr w:type="gramEnd"/>
      <w:r>
        <w:rPr>
          <w:sz w:val="28"/>
          <w:szCs w:val="28"/>
        </w:rPr>
        <w:t xml:space="preserve"> (управления) внутренних дел закрытого административно-территориального образования, отдела (управления) внутренних дел на транспорте;</w:t>
      </w:r>
    </w:p>
    <w:p w:rsidR="00B04787" w:rsidRDefault="00B04787" w:rsidP="0041350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5CA">
        <w:rPr>
          <w:rFonts w:ascii="Times New Roman" w:hAnsi="Times New Roman" w:cs="Times New Roman"/>
          <w:sz w:val="28"/>
          <w:szCs w:val="28"/>
        </w:rPr>
        <w:t xml:space="preserve">3) </w:t>
      </w:r>
      <w:r w:rsidRPr="0056674A">
        <w:rPr>
          <w:rFonts w:ascii="Times New Roman" w:hAnsi="Times New Roman" w:cs="Times New Roman"/>
          <w:sz w:val="28"/>
          <w:szCs w:val="28"/>
        </w:rPr>
        <w:t>документ, подтверждающий полномочия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4787" w:rsidRDefault="00B04787" w:rsidP="0041350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выписку из решения комиссии по делам несовершеннолетних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щите их прав муниципального района (городского округа) Ставропольского края о признании несовершеннолетних и семей, в которых они проживают,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положении;</w:t>
      </w:r>
    </w:p>
    <w:p w:rsidR="00B04787" w:rsidRDefault="00B04787" w:rsidP="0041350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D74A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Pr="0052676F">
        <w:rPr>
          <w:rFonts w:ascii="Times New Roman" w:hAnsi="Times New Roman" w:cs="Times New Roman"/>
          <w:sz w:val="28"/>
          <w:szCs w:val="28"/>
        </w:rPr>
        <w:t xml:space="preserve">материально-бытового обследования </w:t>
      </w:r>
      <w:r>
        <w:rPr>
          <w:rFonts w:ascii="Times New Roman" w:hAnsi="Times New Roman" w:cs="Times New Roman"/>
          <w:sz w:val="28"/>
          <w:szCs w:val="28"/>
        </w:rPr>
        <w:t>условий проживания по форме согласно приложению 1 к настоящему Порядку;</w:t>
      </w:r>
    </w:p>
    <w:p w:rsidR="00B04787" w:rsidRPr="002E401B" w:rsidRDefault="00B04787" w:rsidP="0041350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F15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опию постановления об установлении над ребенком опеки (попеч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тельства), принятое органом местного самоуправления (для детей, наход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щихся под опекой, попечительством) </w:t>
      </w:r>
      <w:r w:rsidRPr="002E401B">
        <w:rPr>
          <w:rFonts w:ascii="Times New Roman" w:hAnsi="Times New Roman" w:cs="Times New Roman"/>
          <w:sz w:val="28"/>
          <w:szCs w:val="28"/>
        </w:rPr>
        <w:t>при условии прекращения выплаты ежемесячного пособия опекуну на содержание подопечного на период ре</w:t>
      </w:r>
      <w:r w:rsidRPr="002E401B">
        <w:rPr>
          <w:rFonts w:ascii="Times New Roman" w:hAnsi="Times New Roman" w:cs="Times New Roman"/>
          <w:sz w:val="28"/>
          <w:szCs w:val="28"/>
        </w:rPr>
        <w:t>а</w:t>
      </w:r>
      <w:r w:rsidRPr="002E401B">
        <w:rPr>
          <w:rFonts w:ascii="Times New Roman" w:hAnsi="Times New Roman" w:cs="Times New Roman"/>
          <w:sz w:val="28"/>
          <w:szCs w:val="28"/>
        </w:rPr>
        <w:t>билитации.</w:t>
      </w:r>
      <w:proofErr w:type="gramEnd"/>
    </w:p>
    <w:p w:rsidR="00B04787" w:rsidRPr="0050180C" w:rsidRDefault="00B04787" w:rsidP="0041350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несовершеннолетний, находящийся в социально 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ном положении, поступает в специализированное учреждение для несове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шеннолетних, нуждающихся в социальной реабилитации, по личному зая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лению (для несовершеннолетних старше 10 лет) или по акту </w:t>
      </w:r>
      <w:r w:rsidRPr="0050180C">
        <w:rPr>
          <w:rFonts w:ascii="Times New Roman" w:hAnsi="Times New Roman" w:cs="Times New Roman"/>
          <w:sz w:val="28"/>
          <w:szCs w:val="28"/>
        </w:rPr>
        <w:t>оперативного дежурного районного, городского отдела (управления) внутренних дел, отд</w:t>
      </w:r>
      <w:r w:rsidRPr="0050180C">
        <w:rPr>
          <w:rFonts w:ascii="Times New Roman" w:hAnsi="Times New Roman" w:cs="Times New Roman"/>
          <w:sz w:val="28"/>
          <w:szCs w:val="28"/>
        </w:rPr>
        <w:t>е</w:t>
      </w:r>
      <w:r w:rsidRPr="0050180C">
        <w:rPr>
          <w:rFonts w:ascii="Times New Roman" w:hAnsi="Times New Roman" w:cs="Times New Roman"/>
          <w:sz w:val="28"/>
          <w:szCs w:val="28"/>
        </w:rPr>
        <w:t>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</w:t>
      </w:r>
      <w:r>
        <w:rPr>
          <w:rFonts w:ascii="Times New Roman" w:hAnsi="Times New Roman" w:cs="Times New Roman"/>
          <w:sz w:val="28"/>
          <w:szCs w:val="28"/>
        </w:rPr>
        <w:t>, то для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знания </w:t>
      </w:r>
      <w:proofErr w:type="gramStart"/>
      <w:r w:rsidRPr="0050180C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50180C">
        <w:rPr>
          <w:rFonts w:ascii="Times New Roman" w:hAnsi="Times New Roman" w:cs="Times New Roman"/>
          <w:sz w:val="28"/>
          <w:szCs w:val="28"/>
        </w:rPr>
        <w:t xml:space="preserve"> в социальном обслуживании и составления индивид</w:t>
      </w:r>
      <w:r w:rsidRPr="0050180C">
        <w:rPr>
          <w:rFonts w:ascii="Times New Roman" w:hAnsi="Times New Roman" w:cs="Times New Roman"/>
          <w:sz w:val="28"/>
          <w:szCs w:val="28"/>
        </w:rPr>
        <w:t>у</w:t>
      </w:r>
      <w:r w:rsidRPr="0050180C">
        <w:rPr>
          <w:rFonts w:ascii="Times New Roman" w:hAnsi="Times New Roman" w:cs="Times New Roman"/>
          <w:sz w:val="28"/>
          <w:szCs w:val="28"/>
        </w:rPr>
        <w:t xml:space="preserve">альной программы с целью предоставления социальных услуг достаточно </w:t>
      </w:r>
      <w:r>
        <w:rPr>
          <w:rFonts w:ascii="Times New Roman" w:hAnsi="Times New Roman" w:cs="Times New Roman"/>
          <w:sz w:val="28"/>
          <w:szCs w:val="28"/>
        </w:rPr>
        <w:t>личного заявления или акта оперативного дежурного.</w:t>
      </w:r>
    </w:p>
    <w:p w:rsidR="00B04787" w:rsidRPr="002545E9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5E9">
        <w:rPr>
          <w:sz w:val="28"/>
          <w:szCs w:val="28"/>
        </w:rPr>
        <w:t xml:space="preserve">4.9. </w:t>
      </w:r>
      <w:proofErr w:type="gramStart"/>
      <w:r w:rsidRPr="002545E9">
        <w:rPr>
          <w:sz w:val="28"/>
          <w:szCs w:val="28"/>
        </w:rPr>
        <w:t>Для признания детей нуждающимися в социальном обслуживании в связи с нахождением в трудной жизненной ситуации</w:t>
      </w:r>
      <w:proofErr w:type="gramEnd"/>
      <w:r w:rsidRPr="002545E9">
        <w:rPr>
          <w:sz w:val="28"/>
          <w:szCs w:val="28"/>
        </w:rPr>
        <w:t xml:space="preserve"> и составлением инд</w:t>
      </w:r>
      <w:r w:rsidRPr="002545E9">
        <w:rPr>
          <w:sz w:val="28"/>
          <w:szCs w:val="28"/>
        </w:rPr>
        <w:t>и</w:t>
      </w:r>
      <w:r w:rsidRPr="002545E9">
        <w:rPr>
          <w:sz w:val="28"/>
          <w:szCs w:val="28"/>
        </w:rPr>
        <w:t>видуальной программы с целью предоставления социальных услуг:</w:t>
      </w:r>
    </w:p>
    <w:p w:rsidR="00B04787" w:rsidRPr="0095069E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5E9">
        <w:rPr>
          <w:sz w:val="28"/>
          <w:szCs w:val="28"/>
        </w:rPr>
        <w:t>4.9.1. В реабилитационных центрах для детей и подростков с огран</w:t>
      </w:r>
      <w:r w:rsidRPr="002545E9">
        <w:rPr>
          <w:sz w:val="28"/>
          <w:szCs w:val="28"/>
        </w:rPr>
        <w:t>и</w:t>
      </w:r>
      <w:r w:rsidRPr="002545E9">
        <w:rPr>
          <w:sz w:val="28"/>
          <w:szCs w:val="28"/>
        </w:rPr>
        <w:t>ченны</w:t>
      </w:r>
      <w:r>
        <w:rPr>
          <w:sz w:val="28"/>
          <w:szCs w:val="28"/>
        </w:rPr>
        <w:t xml:space="preserve">ми возможностями здоровья </w:t>
      </w:r>
      <w:r w:rsidRPr="0095069E">
        <w:rPr>
          <w:sz w:val="28"/>
          <w:szCs w:val="28"/>
        </w:rPr>
        <w:t xml:space="preserve">заявители </w:t>
      </w:r>
      <w:r>
        <w:rPr>
          <w:sz w:val="28"/>
          <w:szCs w:val="28"/>
        </w:rPr>
        <w:t xml:space="preserve">или законные представители </w:t>
      </w:r>
      <w:r w:rsidRPr="0095069E">
        <w:rPr>
          <w:sz w:val="28"/>
          <w:szCs w:val="28"/>
        </w:rPr>
        <w:t>предоставляю</w:t>
      </w:r>
      <w:r>
        <w:rPr>
          <w:sz w:val="28"/>
          <w:szCs w:val="28"/>
        </w:rPr>
        <w:t>т</w:t>
      </w:r>
      <w:r w:rsidRPr="00950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учреждение </w:t>
      </w:r>
      <w:r w:rsidRPr="0095069E">
        <w:rPr>
          <w:sz w:val="28"/>
          <w:szCs w:val="28"/>
        </w:rPr>
        <w:t>следующие документы:</w:t>
      </w:r>
    </w:p>
    <w:p w:rsidR="00B04787" w:rsidRDefault="00B04787" w:rsidP="00CF3D2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94B">
        <w:rPr>
          <w:sz w:val="28"/>
          <w:szCs w:val="28"/>
        </w:rPr>
        <w:t>1) заявление</w:t>
      </w:r>
      <w:r w:rsidRPr="00D66875">
        <w:rPr>
          <w:sz w:val="28"/>
          <w:szCs w:val="28"/>
        </w:rPr>
        <w:t>;</w:t>
      </w:r>
    </w:p>
    <w:p w:rsidR="00B04787" w:rsidRDefault="00B04787" w:rsidP="00CF3D2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паспорт </w:t>
      </w:r>
      <w:r w:rsidRPr="00D66875">
        <w:rPr>
          <w:sz w:val="28"/>
          <w:szCs w:val="28"/>
        </w:rPr>
        <w:t>или ино</w:t>
      </w:r>
      <w:r>
        <w:rPr>
          <w:sz w:val="28"/>
          <w:szCs w:val="28"/>
        </w:rPr>
        <w:t>й</w:t>
      </w:r>
      <w:r w:rsidRPr="00D66875">
        <w:rPr>
          <w:sz w:val="28"/>
          <w:szCs w:val="28"/>
        </w:rPr>
        <w:t xml:space="preserve"> документ, удостоверяющ</w:t>
      </w:r>
      <w:r>
        <w:rPr>
          <w:sz w:val="28"/>
          <w:szCs w:val="28"/>
        </w:rPr>
        <w:t>ий</w:t>
      </w:r>
      <w:r w:rsidRPr="00D66875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 xml:space="preserve"> заявителя или его законного представителя;</w:t>
      </w:r>
    </w:p>
    <w:p w:rsidR="00B04787" w:rsidRPr="0044394B" w:rsidRDefault="00B04787" w:rsidP="00CF3D2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94B">
        <w:rPr>
          <w:sz w:val="28"/>
          <w:szCs w:val="28"/>
        </w:rPr>
        <w:t>3) документ, подтверждающий полном</w:t>
      </w:r>
      <w:r>
        <w:rPr>
          <w:sz w:val="28"/>
          <w:szCs w:val="28"/>
        </w:rPr>
        <w:t>очия законного представителя</w:t>
      </w:r>
      <w:r w:rsidRPr="0044394B">
        <w:rPr>
          <w:sz w:val="28"/>
          <w:szCs w:val="28"/>
        </w:rPr>
        <w:t>;</w:t>
      </w:r>
    </w:p>
    <w:p w:rsidR="00B04787" w:rsidRPr="00652BC2" w:rsidRDefault="00B04787" w:rsidP="00CF3D2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BC2">
        <w:rPr>
          <w:sz w:val="28"/>
          <w:szCs w:val="28"/>
        </w:rPr>
        <w:t>4) свидетельств</w:t>
      </w:r>
      <w:r>
        <w:rPr>
          <w:sz w:val="28"/>
          <w:szCs w:val="28"/>
        </w:rPr>
        <w:t>о</w:t>
      </w:r>
      <w:r w:rsidRPr="00652BC2">
        <w:rPr>
          <w:sz w:val="28"/>
          <w:szCs w:val="28"/>
        </w:rPr>
        <w:t xml:space="preserve"> о рождении </w:t>
      </w:r>
      <w:r>
        <w:rPr>
          <w:sz w:val="28"/>
          <w:szCs w:val="28"/>
        </w:rPr>
        <w:t>ребенка-инвалида или ребенка с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ченными возможностями здоровья, либо</w:t>
      </w:r>
      <w:r w:rsidRPr="00652BC2">
        <w:rPr>
          <w:sz w:val="28"/>
          <w:szCs w:val="28"/>
        </w:rPr>
        <w:t xml:space="preserve"> паспорт ребенка</w:t>
      </w:r>
      <w:r>
        <w:rPr>
          <w:sz w:val="28"/>
          <w:szCs w:val="28"/>
        </w:rPr>
        <w:t>-инвалида или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 с ограниченными возможностями  здоровья</w:t>
      </w:r>
      <w:r w:rsidRPr="00652BC2">
        <w:rPr>
          <w:sz w:val="28"/>
          <w:szCs w:val="28"/>
        </w:rPr>
        <w:t xml:space="preserve">, достигшего возраста </w:t>
      </w:r>
      <w:r>
        <w:rPr>
          <w:sz w:val="28"/>
          <w:szCs w:val="28"/>
        </w:rPr>
        <w:t xml:space="preserve">             </w:t>
      </w:r>
      <w:r w:rsidRPr="00652BC2">
        <w:rPr>
          <w:sz w:val="28"/>
          <w:szCs w:val="28"/>
        </w:rPr>
        <w:t>14 лет;</w:t>
      </w:r>
    </w:p>
    <w:p w:rsidR="00B04787" w:rsidRDefault="00B04787" w:rsidP="00CF3D2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BC2">
        <w:rPr>
          <w:sz w:val="28"/>
          <w:szCs w:val="28"/>
        </w:rPr>
        <w:t xml:space="preserve">5) </w:t>
      </w:r>
      <w:r>
        <w:rPr>
          <w:sz w:val="28"/>
          <w:szCs w:val="28"/>
        </w:rPr>
        <w:t>с</w:t>
      </w:r>
      <w:r w:rsidRPr="00652BC2">
        <w:rPr>
          <w:sz w:val="28"/>
          <w:szCs w:val="28"/>
        </w:rPr>
        <w:t>правк</w:t>
      </w:r>
      <w:r>
        <w:rPr>
          <w:sz w:val="28"/>
          <w:szCs w:val="28"/>
        </w:rPr>
        <w:t>у</w:t>
      </w:r>
      <w:r w:rsidRPr="00652BC2">
        <w:rPr>
          <w:sz w:val="28"/>
          <w:szCs w:val="28"/>
        </w:rPr>
        <w:t xml:space="preserve"> МСЭ</w:t>
      </w:r>
      <w:r>
        <w:rPr>
          <w:sz w:val="28"/>
          <w:szCs w:val="28"/>
        </w:rPr>
        <w:t xml:space="preserve"> ребенка-инвалида</w:t>
      </w:r>
      <w:r w:rsidRPr="00652BC2">
        <w:rPr>
          <w:sz w:val="28"/>
          <w:szCs w:val="28"/>
        </w:rPr>
        <w:t>;</w:t>
      </w:r>
    </w:p>
    <w:p w:rsidR="00B04787" w:rsidRDefault="00B04787" w:rsidP="00CD21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926">
        <w:rPr>
          <w:sz w:val="28"/>
          <w:szCs w:val="28"/>
        </w:rPr>
        <w:t>6) справк</w:t>
      </w:r>
      <w:r>
        <w:rPr>
          <w:sz w:val="28"/>
          <w:szCs w:val="28"/>
        </w:rPr>
        <w:t>у</w:t>
      </w:r>
      <w:r w:rsidRPr="00FD2926">
        <w:rPr>
          <w:sz w:val="28"/>
          <w:szCs w:val="28"/>
        </w:rPr>
        <w:t xml:space="preserve"> об отнесении ребенка к III или IV группе здоровья, выда</w:t>
      </w:r>
      <w:r w:rsidRPr="00FD2926">
        <w:rPr>
          <w:sz w:val="28"/>
          <w:szCs w:val="28"/>
        </w:rPr>
        <w:t>н</w:t>
      </w:r>
      <w:r w:rsidRPr="00FD2926">
        <w:rPr>
          <w:sz w:val="28"/>
          <w:szCs w:val="28"/>
        </w:rPr>
        <w:t xml:space="preserve">ную </w:t>
      </w:r>
      <w:r>
        <w:rPr>
          <w:sz w:val="28"/>
          <w:szCs w:val="28"/>
        </w:rPr>
        <w:t>медицинской организацией (для детей с ограниченными возможностями здоровья)</w:t>
      </w:r>
      <w:r w:rsidRPr="00FD2926">
        <w:rPr>
          <w:sz w:val="28"/>
          <w:szCs w:val="28"/>
        </w:rPr>
        <w:t>;</w:t>
      </w:r>
    </w:p>
    <w:p w:rsidR="00B04787" w:rsidRDefault="00B04787" w:rsidP="00CF3D2E">
      <w:pPr>
        <w:tabs>
          <w:tab w:val="num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индивидуальную программу реабилитации ребенка-инвалида;</w:t>
      </w:r>
    </w:p>
    <w:p w:rsidR="00B04787" w:rsidRPr="008424DC" w:rsidRDefault="00B04787" w:rsidP="00477B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8</w:t>
      </w:r>
      <w:r w:rsidRPr="008424DC">
        <w:rPr>
          <w:sz w:val="28"/>
          <w:szCs w:val="28"/>
          <w:lang w:eastAsia="ar-SA"/>
        </w:rPr>
        <w:t>) документ, выданный отдел</w:t>
      </w:r>
      <w:r>
        <w:rPr>
          <w:sz w:val="28"/>
          <w:szCs w:val="28"/>
          <w:lang w:eastAsia="ar-SA"/>
        </w:rPr>
        <w:t>о</w:t>
      </w:r>
      <w:r w:rsidRPr="008424DC">
        <w:rPr>
          <w:sz w:val="28"/>
          <w:szCs w:val="28"/>
          <w:lang w:eastAsia="ar-SA"/>
        </w:rPr>
        <w:t>м Управления Федеральной миграцио</w:t>
      </w:r>
      <w:r w:rsidRPr="008424DC">
        <w:rPr>
          <w:sz w:val="28"/>
          <w:szCs w:val="28"/>
          <w:lang w:eastAsia="ar-SA"/>
        </w:rPr>
        <w:t>н</w:t>
      </w:r>
      <w:r w:rsidRPr="008424DC">
        <w:rPr>
          <w:sz w:val="28"/>
          <w:szCs w:val="28"/>
          <w:lang w:eastAsia="ar-SA"/>
        </w:rPr>
        <w:t>ной службы России по Ставропольскому краю о предоставлении временного убежища или временном про</w:t>
      </w:r>
      <w:r>
        <w:rPr>
          <w:sz w:val="28"/>
          <w:szCs w:val="28"/>
          <w:lang w:eastAsia="ar-SA"/>
        </w:rPr>
        <w:t>живании (для иностранных граждан и лиц без гражданства);</w:t>
      </w:r>
    </w:p>
    <w:p w:rsidR="00B04787" w:rsidRDefault="00B04787" w:rsidP="0041350E">
      <w:pPr>
        <w:tabs>
          <w:tab w:val="num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4.9.2. В</w:t>
      </w:r>
      <w:r w:rsidRPr="00443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специализированных учреждениях для несовершеннолетних, нуждающихся в социальной реабилитации, </w:t>
      </w:r>
      <w:r w:rsidRPr="0095069E">
        <w:rPr>
          <w:sz w:val="28"/>
          <w:szCs w:val="28"/>
        </w:rPr>
        <w:t xml:space="preserve">заявители </w:t>
      </w:r>
      <w:r>
        <w:rPr>
          <w:sz w:val="28"/>
          <w:szCs w:val="28"/>
        </w:rPr>
        <w:t>или законные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вители </w:t>
      </w:r>
      <w:r w:rsidRPr="0095069E">
        <w:rPr>
          <w:sz w:val="28"/>
          <w:szCs w:val="28"/>
        </w:rPr>
        <w:t>предоставляю</w:t>
      </w:r>
      <w:r>
        <w:rPr>
          <w:sz w:val="28"/>
          <w:szCs w:val="28"/>
        </w:rPr>
        <w:t>т</w:t>
      </w:r>
      <w:r w:rsidRPr="00950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учреждение </w:t>
      </w:r>
      <w:r w:rsidRPr="0095069E">
        <w:rPr>
          <w:sz w:val="28"/>
          <w:szCs w:val="28"/>
        </w:rPr>
        <w:t>следующие документы</w:t>
      </w:r>
      <w:r>
        <w:rPr>
          <w:sz w:val="28"/>
          <w:szCs w:val="28"/>
        </w:rPr>
        <w:t>:</w:t>
      </w:r>
    </w:p>
    <w:p w:rsidR="00B04787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096">
        <w:rPr>
          <w:sz w:val="28"/>
          <w:szCs w:val="28"/>
        </w:rPr>
        <w:t>1) заявление;</w:t>
      </w:r>
    </w:p>
    <w:p w:rsidR="00B04787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паспорт </w:t>
      </w:r>
      <w:r w:rsidRPr="00D66875">
        <w:rPr>
          <w:sz w:val="28"/>
          <w:szCs w:val="28"/>
        </w:rPr>
        <w:t>или ино</w:t>
      </w:r>
      <w:r>
        <w:rPr>
          <w:sz w:val="28"/>
          <w:szCs w:val="28"/>
        </w:rPr>
        <w:t>й</w:t>
      </w:r>
      <w:r w:rsidRPr="00D66875">
        <w:rPr>
          <w:sz w:val="28"/>
          <w:szCs w:val="28"/>
        </w:rPr>
        <w:t xml:space="preserve"> документ, удостоверяющ</w:t>
      </w:r>
      <w:r>
        <w:rPr>
          <w:sz w:val="28"/>
          <w:szCs w:val="28"/>
        </w:rPr>
        <w:t>ий</w:t>
      </w:r>
      <w:r w:rsidRPr="00D66875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 xml:space="preserve"> заявителя или его законного представителя;</w:t>
      </w:r>
    </w:p>
    <w:p w:rsidR="00B04787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ходатайство должностного лица органа или учреждения системы профилактики безнадзорности и правонарушений несовершеннолетних либо постановление лица, производящего дознание, следователя или судьи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чаях задержания, административного ареста, заключения под стражу, осу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к аресту, ограничению свободы, лишению свободы родителей или иных законных представителей несовершеннолетнего либо акт оперативного дежурного районного, городского отдела (управления) внутренних дел,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 (управления) внутренних дел иного муниципального образования, отдела</w:t>
      </w:r>
      <w:proofErr w:type="gramEnd"/>
      <w:r>
        <w:rPr>
          <w:sz w:val="28"/>
          <w:szCs w:val="28"/>
        </w:rPr>
        <w:t xml:space="preserve"> (управления) внутренних дел закрытого административно-территориального образования, отдела (управления) внутренних дел на транспорте;</w:t>
      </w:r>
    </w:p>
    <w:p w:rsidR="00B04787" w:rsidRDefault="00B04787" w:rsidP="0041350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F15CA">
        <w:rPr>
          <w:rFonts w:ascii="Times New Roman" w:hAnsi="Times New Roman" w:cs="Times New Roman"/>
          <w:sz w:val="28"/>
          <w:szCs w:val="28"/>
        </w:rPr>
        <w:t xml:space="preserve">) </w:t>
      </w:r>
      <w:r w:rsidRPr="0056674A">
        <w:rPr>
          <w:rFonts w:ascii="Times New Roman" w:hAnsi="Times New Roman" w:cs="Times New Roman"/>
          <w:sz w:val="28"/>
          <w:szCs w:val="28"/>
        </w:rPr>
        <w:t>документ, подтверждающий полномочия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4787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документ, подтверждающий нахождение ребенка в трудной жизне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ситуации;</w:t>
      </w:r>
    </w:p>
    <w:p w:rsidR="00B04787" w:rsidRPr="00167794" w:rsidRDefault="00B04787" w:rsidP="0016779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6669">
        <w:rPr>
          <w:rFonts w:ascii="Times New Roman" w:hAnsi="Times New Roman" w:cs="Times New Roman"/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Pr="0052676F">
        <w:rPr>
          <w:rFonts w:ascii="Times New Roman" w:hAnsi="Times New Roman" w:cs="Times New Roman"/>
          <w:sz w:val="28"/>
          <w:szCs w:val="28"/>
        </w:rPr>
        <w:t xml:space="preserve">материально-бытового обследования </w:t>
      </w:r>
      <w:r>
        <w:rPr>
          <w:rFonts w:ascii="Times New Roman" w:hAnsi="Times New Roman" w:cs="Times New Roman"/>
          <w:sz w:val="28"/>
          <w:szCs w:val="28"/>
        </w:rPr>
        <w:t>условий проживания по форме согласно приложению 1 к настоящему Порядку</w:t>
      </w:r>
      <w:r w:rsidRPr="00167794">
        <w:rPr>
          <w:rFonts w:ascii="Times New Roman" w:hAnsi="Times New Roman" w:cs="Times New Roman"/>
          <w:sz w:val="28"/>
          <w:szCs w:val="28"/>
        </w:rPr>
        <w:t>.</w:t>
      </w:r>
    </w:p>
    <w:p w:rsidR="00B04787" w:rsidRDefault="00B04787" w:rsidP="0041350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04787" w:rsidRPr="0044394B" w:rsidRDefault="00B04787" w:rsidP="0041350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В </w:t>
      </w:r>
      <w:proofErr w:type="spellStart"/>
      <w:r>
        <w:rPr>
          <w:sz w:val="28"/>
          <w:szCs w:val="28"/>
        </w:rPr>
        <w:t>полустационарной</w:t>
      </w:r>
      <w:proofErr w:type="spellEnd"/>
      <w:r>
        <w:rPr>
          <w:sz w:val="28"/>
          <w:szCs w:val="28"/>
        </w:rPr>
        <w:t xml:space="preserve"> форме социального обслуживания:</w:t>
      </w:r>
    </w:p>
    <w:p w:rsidR="00B04787" w:rsidRPr="00CC0144" w:rsidRDefault="00B04787" w:rsidP="001076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144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CC0144">
        <w:rPr>
          <w:sz w:val="28"/>
          <w:szCs w:val="28"/>
        </w:rPr>
        <w:t xml:space="preserve">. </w:t>
      </w:r>
      <w:proofErr w:type="gramStart"/>
      <w:r w:rsidRPr="00CC0144">
        <w:rPr>
          <w:sz w:val="28"/>
          <w:szCs w:val="28"/>
        </w:rPr>
        <w:t>Для признания граждан нуждающимися в социальном обслужив</w:t>
      </w:r>
      <w:r w:rsidRPr="00CC0144">
        <w:rPr>
          <w:sz w:val="28"/>
          <w:szCs w:val="28"/>
        </w:rPr>
        <w:t>а</w:t>
      </w:r>
      <w:r w:rsidRPr="00CC0144">
        <w:rPr>
          <w:sz w:val="28"/>
          <w:szCs w:val="28"/>
        </w:rPr>
        <w:t>нии в связи с частичной утратой способности либо возможности осущест</w:t>
      </w:r>
      <w:r w:rsidRPr="00CC0144">
        <w:rPr>
          <w:sz w:val="28"/>
          <w:szCs w:val="28"/>
        </w:rPr>
        <w:t>в</w:t>
      </w:r>
      <w:r w:rsidRPr="00CC0144">
        <w:rPr>
          <w:sz w:val="28"/>
          <w:szCs w:val="28"/>
        </w:rPr>
        <w:t>лять самообслуживание, самостоятельно передвигаться, обеспечивать осно</w:t>
      </w:r>
      <w:r w:rsidRPr="00CC0144">
        <w:rPr>
          <w:sz w:val="28"/>
          <w:szCs w:val="28"/>
        </w:rPr>
        <w:t>в</w:t>
      </w:r>
      <w:r w:rsidRPr="00CC0144">
        <w:rPr>
          <w:sz w:val="28"/>
          <w:szCs w:val="28"/>
        </w:rPr>
        <w:t>ные жизненные потребности в силу заболевания, травмы, возраста или нал</w:t>
      </w:r>
      <w:r w:rsidRPr="00CC0144">
        <w:rPr>
          <w:sz w:val="28"/>
          <w:szCs w:val="28"/>
        </w:rPr>
        <w:t>и</w:t>
      </w:r>
      <w:r w:rsidRPr="00CC0144">
        <w:rPr>
          <w:sz w:val="28"/>
          <w:szCs w:val="28"/>
        </w:rPr>
        <w:t xml:space="preserve">чия инвалидности </w:t>
      </w:r>
      <w:r w:rsidRPr="00932C10">
        <w:rPr>
          <w:sz w:val="28"/>
          <w:szCs w:val="28"/>
        </w:rPr>
        <w:t xml:space="preserve">и составления индивидуальной программы </w:t>
      </w:r>
      <w:r w:rsidRPr="00CC0144">
        <w:rPr>
          <w:sz w:val="28"/>
          <w:szCs w:val="28"/>
        </w:rPr>
        <w:t>с целью пр</w:t>
      </w:r>
      <w:r w:rsidRPr="00CC0144">
        <w:rPr>
          <w:sz w:val="28"/>
          <w:szCs w:val="28"/>
        </w:rPr>
        <w:t>е</w:t>
      </w:r>
      <w:r w:rsidRPr="00CC0144">
        <w:rPr>
          <w:sz w:val="28"/>
          <w:szCs w:val="28"/>
        </w:rPr>
        <w:lastRenderedPageBreak/>
        <w:t>доставления социальных услуг в центрах социального обслуживания насел</w:t>
      </w:r>
      <w:r w:rsidRPr="00CC0144">
        <w:rPr>
          <w:sz w:val="28"/>
          <w:szCs w:val="28"/>
        </w:rPr>
        <w:t>е</w:t>
      </w:r>
      <w:r w:rsidRPr="00CC0144">
        <w:rPr>
          <w:sz w:val="28"/>
          <w:szCs w:val="28"/>
        </w:rPr>
        <w:t xml:space="preserve">ния, комплексных центрах социального обслуживания населения, социально-оздоровительных центрах заявители </w:t>
      </w:r>
      <w:r>
        <w:rPr>
          <w:sz w:val="28"/>
          <w:szCs w:val="28"/>
        </w:rPr>
        <w:t xml:space="preserve">или их </w:t>
      </w:r>
      <w:r w:rsidRPr="00CC0144">
        <w:rPr>
          <w:sz w:val="28"/>
          <w:szCs w:val="28"/>
        </w:rPr>
        <w:t>законные представители пре</w:t>
      </w:r>
      <w:r w:rsidRPr="00CC0144">
        <w:rPr>
          <w:sz w:val="28"/>
          <w:szCs w:val="28"/>
        </w:rPr>
        <w:t>д</w:t>
      </w:r>
      <w:r w:rsidRPr="00CC0144">
        <w:rPr>
          <w:sz w:val="28"/>
          <w:szCs w:val="28"/>
        </w:rPr>
        <w:t xml:space="preserve">ставляют </w:t>
      </w:r>
      <w:r>
        <w:rPr>
          <w:sz w:val="28"/>
          <w:szCs w:val="28"/>
        </w:rPr>
        <w:t>в учреждение</w:t>
      </w:r>
      <w:proofErr w:type="gramEnd"/>
      <w:r>
        <w:rPr>
          <w:sz w:val="28"/>
          <w:szCs w:val="28"/>
        </w:rPr>
        <w:t xml:space="preserve"> </w:t>
      </w:r>
      <w:r w:rsidRPr="00CC0144">
        <w:rPr>
          <w:sz w:val="28"/>
          <w:szCs w:val="28"/>
        </w:rPr>
        <w:t>следующие документы:</w:t>
      </w:r>
    </w:p>
    <w:p w:rsidR="00B04787" w:rsidRPr="00CC0144" w:rsidRDefault="00B04787" w:rsidP="00FA78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144">
        <w:rPr>
          <w:sz w:val="28"/>
          <w:szCs w:val="28"/>
        </w:rPr>
        <w:t>1) заявление;</w:t>
      </w:r>
    </w:p>
    <w:p w:rsidR="00B04787" w:rsidRPr="00CC0144" w:rsidRDefault="00B04787" w:rsidP="00FA78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144">
        <w:rPr>
          <w:sz w:val="28"/>
          <w:szCs w:val="28"/>
        </w:rPr>
        <w:t xml:space="preserve">2) паспорт или иной документ, удостоверяющий личность заявителя </w:t>
      </w:r>
      <w:r>
        <w:rPr>
          <w:sz w:val="28"/>
          <w:szCs w:val="28"/>
        </w:rPr>
        <w:t xml:space="preserve">или его </w:t>
      </w:r>
      <w:r w:rsidRPr="00CC0144">
        <w:rPr>
          <w:sz w:val="28"/>
          <w:szCs w:val="28"/>
        </w:rPr>
        <w:t>законного представителя;</w:t>
      </w:r>
    </w:p>
    <w:p w:rsidR="00B04787" w:rsidRPr="00CC0144" w:rsidRDefault="00B04787" w:rsidP="006C7B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144">
        <w:rPr>
          <w:sz w:val="28"/>
          <w:szCs w:val="28"/>
        </w:rPr>
        <w:t>3) документ, подтверждающий полномочия законного представителя;</w:t>
      </w:r>
    </w:p>
    <w:p w:rsidR="00B04787" w:rsidRPr="00CC0144" w:rsidRDefault="00B04787" w:rsidP="006C7B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144">
        <w:rPr>
          <w:sz w:val="28"/>
          <w:szCs w:val="28"/>
        </w:rPr>
        <w:t>4) справку</w:t>
      </w:r>
      <w:r>
        <w:rPr>
          <w:sz w:val="28"/>
          <w:szCs w:val="28"/>
        </w:rPr>
        <w:t xml:space="preserve"> МСЭ</w:t>
      </w:r>
      <w:r w:rsidRPr="00CC0144">
        <w:rPr>
          <w:sz w:val="28"/>
          <w:szCs w:val="28"/>
        </w:rPr>
        <w:t xml:space="preserve"> об установлении инвалидности (</w:t>
      </w:r>
      <w:r>
        <w:rPr>
          <w:sz w:val="28"/>
          <w:szCs w:val="28"/>
        </w:rPr>
        <w:t>при</w:t>
      </w:r>
      <w:r w:rsidRPr="00CC0144">
        <w:rPr>
          <w:sz w:val="28"/>
          <w:szCs w:val="28"/>
        </w:rPr>
        <w:t xml:space="preserve"> на</w:t>
      </w:r>
      <w:r>
        <w:rPr>
          <w:sz w:val="28"/>
          <w:szCs w:val="28"/>
        </w:rPr>
        <w:t>личии</w:t>
      </w:r>
      <w:r w:rsidRPr="00CC0144">
        <w:rPr>
          <w:sz w:val="28"/>
          <w:szCs w:val="28"/>
        </w:rPr>
        <w:t>).</w:t>
      </w:r>
    </w:p>
    <w:p w:rsidR="00B04787" w:rsidRPr="00932C10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C10">
        <w:rPr>
          <w:sz w:val="28"/>
          <w:szCs w:val="28"/>
        </w:rPr>
        <w:t xml:space="preserve">5.2. </w:t>
      </w:r>
      <w:proofErr w:type="gramStart"/>
      <w:r w:rsidRPr="00932C10">
        <w:rPr>
          <w:sz w:val="28"/>
          <w:szCs w:val="28"/>
        </w:rPr>
        <w:t>Для признания граждан нуждающимися в социальном обслужив</w:t>
      </w:r>
      <w:r w:rsidRPr="00932C10">
        <w:rPr>
          <w:sz w:val="28"/>
          <w:szCs w:val="28"/>
        </w:rPr>
        <w:t>а</w:t>
      </w:r>
      <w:r w:rsidRPr="00932C10">
        <w:rPr>
          <w:sz w:val="28"/>
          <w:szCs w:val="28"/>
        </w:rPr>
        <w:t>нии в связи с наличием в семье инвалида или инвалидов, в том числе ребе</w:t>
      </w:r>
      <w:r w:rsidRPr="00932C10">
        <w:rPr>
          <w:sz w:val="28"/>
          <w:szCs w:val="28"/>
        </w:rPr>
        <w:t>н</w:t>
      </w:r>
      <w:r w:rsidRPr="00932C10">
        <w:rPr>
          <w:sz w:val="28"/>
          <w:szCs w:val="28"/>
        </w:rPr>
        <w:t>ка-инвалида или детей-инвалидов, нуждающихся в постоянном постороннем уходе, и составления индивидуальной программы с целью предоставления социальных услуг в реабилитационных центрах для детей и подростков с о</w:t>
      </w:r>
      <w:r w:rsidRPr="00932C10">
        <w:rPr>
          <w:sz w:val="28"/>
          <w:szCs w:val="28"/>
        </w:rPr>
        <w:t>г</w:t>
      </w:r>
      <w:r w:rsidRPr="00932C10">
        <w:rPr>
          <w:sz w:val="28"/>
          <w:szCs w:val="28"/>
        </w:rPr>
        <w:t>раниченными возможностями здоровья,</w:t>
      </w:r>
      <w:r w:rsidRPr="00932C10">
        <w:rPr>
          <w:color w:val="FF0000"/>
          <w:sz w:val="28"/>
          <w:szCs w:val="28"/>
        </w:rPr>
        <w:t xml:space="preserve"> </w:t>
      </w:r>
      <w:r w:rsidRPr="00932C10">
        <w:rPr>
          <w:sz w:val="28"/>
          <w:szCs w:val="28"/>
        </w:rPr>
        <w:t>центрах помощи семье и детям, ко</w:t>
      </w:r>
      <w:r w:rsidRPr="00932C10">
        <w:rPr>
          <w:sz w:val="28"/>
          <w:szCs w:val="28"/>
        </w:rPr>
        <w:t>м</w:t>
      </w:r>
      <w:r w:rsidRPr="00932C10">
        <w:rPr>
          <w:sz w:val="28"/>
          <w:szCs w:val="28"/>
        </w:rPr>
        <w:t>плексных центрах социального обслуживания населения</w:t>
      </w:r>
      <w:r w:rsidRPr="00932C10">
        <w:rPr>
          <w:color w:val="FF0000"/>
          <w:sz w:val="28"/>
          <w:szCs w:val="28"/>
        </w:rPr>
        <w:t xml:space="preserve"> </w:t>
      </w:r>
      <w:r w:rsidRPr="00932C10">
        <w:rPr>
          <w:sz w:val="28"/>
          <w:szCs w:val="28"/>
        </w:rPr>
        <w:t xml:space="preserve">заявители </w:t>
      </w:r>
      <w:r>
        <w:rPr>
          <w:sz w:val="28"/>
          <w:szCs w:val="28"/>
        </w:rPr>
        <w:t>или их</w:t>
      </w:r>
      <w:proofErr w:type="gramEnd"/>
      <w:r>
        <w:rPr>
          <w:sz w:val="28"/>
          <w:szCs w:val="28"/>
        </w:rPr>
        <w:t xml:space="preserve"> </w:t>
      </w:r>
      <w:r w:rsidRPr="00932C10">
        <w:rPr>
          <w:sz w:val="28"/>
          <w:szCs w:val="28"/>
        </w:rPr>
        <w:t xml:space="preserve">законные представители представляют </w:t>
      </w:r>
      <w:r>
        <w:rPr>
          <w:sz w:val="28"/>
          <w:szCs w:val="28"/>
        </w:rPr>
        <w:t xml:space="preserve">в учреждение </w:t>
      </w:r>
      <w:r w:rsidRPr="00932C10">
        <w:rPr>
          <w:sz w:val="28"/>
          <w:szCs w:val="28"/>
        </w:rPr>
        <w:t>следующие документы:</w:t>
      </w:r>
    </w:p>
    <w:p w:rsidR="00B04787" w:rsidRDefault="00B04787" w:rsidP="004C03C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C10">
        <w:rPr>
          <w:sz w:val="28"/>
          <w:szCs w:val="28"/>
        </w:rPr>
        <w:t>1) заявление;</w:t>
      </w:r>
    </w:p>
    <w:p w:rsidR="00B04787" w:rsidRDefault="00B04787" w:rsidP="004C03C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паспорт </w:t>
      </w:r>
      <w:r w:rsidRPr="00D66875">
        <w:rPr>
          <w:sz w:val="28"/>
          <w:szCs w:val="28"/>
        </w:rPr>
        <w:t>или ино</w:t>
      </w:r>
      <w:r>
        <w:rPr>
          <w:sz w:val="28"/>
          <w:szCs w:val="28"/>
        </w:rPr>
        <w:t>й</w:t>
      </w:r>
      <w:r w:rsidRPr="00D66875">
        <w:rPr>
          <w:sz w:val="28"/>
          <w:szCs w:val="28"/>
        </w:rPr>
        <w:t xml:space="preserve"> документ, удостоверяющ</w:t>
      </w:r>
      <w:r>
        <w:rPr>
          <w:sz w:val="28"/>
          <w:szCs w:val="28"/>
        </w:rPr>
        <w:t>ий</w:t>
      </w:r>
      <w:r w:rsidRPr="00D66875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 xml:space="preserve"> заявителя или его законного представителя;</w:t>
      </w:r>
    </w:p>
    <w:p w:rsidR="00B04787" w:rsidRPr="0044394B" w:rsidRDefault="00B04787" w:rsidP="004C03C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94B">
        <w:rPr>
          <w:sz w:val="28"/>
          <w:szCs w:val="28"/>
        </w:rPr>
        <w:t>3) документ, подтверждающий полном</w:t>
      </w:r>
      <w:r>
        <w:rPr>
          <w:sz w:val="28"/>
          <w:szCs w:val="28"/>
        </w:rPr>
        <w:t>очия законного представителя</w:t>
      </w:r>
      <w:r w:rsidRPr="0044394B">
        <w:rPr>
          <w:sz w:val="28"/>
          <w:szCs w:val="28"/>
        </w:rPr>
        <w:t>;</w:t>
      </w:r>
    </w:p>
    <w:p w:rsidR="00B04787" w:rsidRPr="00652BC2" w:rsidRDefault="00B04787" w:rsidP="004C03C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BC2">
        <w:rPr>
          <w:sz w:val="28"/>
          <w:szCs w:val="28"/>
        </w:rPr>
        <w:t>4) свидетельств</w:t>
      </w:r>
      <w:r>
        <w:rPr>
          <w:sz w:val="28"/>
          <w:szCs w:val="28"/>
        </w:rPr>
        <w:t>о</w:t>
      </w:r>
      <w:r w:rsidRPr="00652BC2">
        <w:rPr>
          <w:sz w:val="28"/>
          <w:szCs w:val="28"/>
        </w:rPr>
        <w:t xml:space="preserve"> о рождении </w:t>
      </w:r>
      <w:r>
        <w:rPr>
          <w:sz w:val="28"/>
          <w:szCs w:val="28"/>
        </w:rPr>
        <w:t xml:space="preserve">ребенка-инвалида </w:t>
      </w:r>
      <w:r w:rsidRPr="00652BC2">
        <w:rPr>
          <w:sz w:val="28"/>
          <w:szCs w:val="28"/>
        </w:rPr>
        <w:t>или паспорт ребенка</w:t>
      </w:r>
      <w:r>
        <w:rPr>
          <w:sz w:val="28"/>
          <w:szCs w:val="28"/>
        </w:rPr>
        <w:t>-инвалида</w:t>
      </w:r>
      <w:r w:rsidRPr="00652BC2">
        <w:rPr>
          <w:sz w:val="28"/>
          <w:szCs w:val="28"/>
        </w:rPr>
        <w:t>, достигшего возраста 14 лет;</w:t>
      </w:r>
    </w:p>
    <w:p w:rsidR="00B04787" w:rsidRPr="00652BC2" w:rsidRDefault="00B04787" w:rsidP="004C03C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BC2">
        <w:rPr>
          <w:sz w:val="28"/>
          <w:szCs w:val="28"/>
        </w:rPr>
        <w:t>5) справк</w:t>
      </w:r>
      <w:r>
        <w:rPr>
          <w:sz w:val="28"/>
          <w:szCs w:val="28"/>
        </w:rPr>
        <w:t>у</w:t>
      </w:r>
      <w:r w:rsidRPr="00652BC2">
        <w:rPr>
          <w:sz w:val="28"/>
          <w:szCs w:val="28"/>
        </w:rPr>
        <w:t xml:space="preserve"> МСЭ</w:t>
      </w:r>
      <w:r>
        <w:rPr>
          <w:sz w:val="28"/>
          <w:szCs w:val="28"/>
        </w:rPr>
        <w:t xml:space="preserve"> ребенка-инвалида</w:t>
      </w:r>
      <w:r w:rsidRPr="00652BC2">
        <w:rPr>
          <w:sz w:val="28"/>
          <w:szCs w:val="28"/>
        </w:rPr>
        <w:t>;</w:t>
      </w:r>
    </w:p>
    <w:p w:rsidR="00B04787" w:rsidRDefault="00B04787" w:rsidP="004C03C0">
      <w:pPr>
        <w:tabs>
          <w:tab w:val="num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индивидуальную программу реабилитации ребенка-инвалида;</w:t>
      </w:r>
    </w:p>
    <w:p w:rsidR="00B04787" w:rsidRPr="008424DC" w:rsidRDefault="00B04787" w:rsidP="000D3D7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7</w:t>
      </w:r>
      <w:r w:rsidRPr="008424DC">
        <w:rPr>
          <w:sz w:val="28"/>
          <w:szCs w:val="28"/>
          <w:lang w:eastAsia="ar-SA"/>
        </w:rPr>
        <w:t>) документ, выданный отдел</w:t>
      </w:r>
      <w:r>
        <w:rPr>
          <w:sz w:val="28"/>
          <w:szCs w:val="28"/>
          <w:lang w:eastAsia="ar-SA"/>
        </w:rPr>
        <w:t>о</w:t>
      </w:r>
      <w:r w:rsidRPr="008424DC">
        <w:rPr>
          <w:sz w:val="28"/>
          <w:szCs w:val="28"/>
          <w:lang w:eastAsia="ar-SA"/>
        </w:rPr>
        <w:t>м Управления Федеральной миграцио</w:t>
      </w:r>
      <w:r w:rsidRPr="008424DC">
        <w:rPr>
          <w:sz w:val="28"/>
          <w:szCs w:val="28"/>
          <w:lang w:eastAsia="ar-SA"/>
        </w:rPr>
        <w:t>н</w:t>
      </w:r>
      <w:r w:rsidRPr="008424DC">
        <w:rPr>
          <w:sz w:val="28"/>
          <w:szCs w:val="28"/>
          <w:lang w:eastAsia="ar-SA"/>
        </w:rPr>
        <w:t>ной службы России по Ставропольскому краю о предоставлении временного убежища или временном про</w:t>
      </w:r>
      <w:r>
        <w:rPr>
          <w:sz w:val="28"/>
          <w:szCs w:val="28"/>
          <w:lang w:eastAsia="ar-SA"/>
        </w:rPr>
        <w:t>живании (для иностранных граждан и лиц без гражданства).</w:t>
      </w:r>
    </w:p>
    <w:p w:rsidR="00B04787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 w:rsidRPr="00242DA7">
        <w:rPr>
          <w:sz w:val="28"/>
          <w:szCs w:val="28"/>
        </w:rPr>
        <w:t>Для признания граждан нуждающимися в социальном обслужив</w:t>
      </w:r>
      <w:r w:rsidRPr="00242DA7">
        <w:rPr>
          <w:sz w:val="28"/>
          <w:szCs w:val="28"/>
        </w:rPr>
        <w:t>а</w:t>
      </w:r>
      <w:r w:rsidRPr="00242DA7">
        <w:rPr>
          <w:sz w:val="28"/>
          <w:szCs w:val="28"/>
        </w:rPr>
        <w:t>нии в связи с наличием ребенка или детей (в том числе находящихся под опекой, попечительством), испытывающих трудности в социальной адапт</w:t>
      </w:r>
      <w:r w:rsidRPr="00242DA7">
        <w:rPr>
          <w:sz w:val="28"/>
          <w:szCs w:val="28"/>
        </w:rPr>
        <w:t>а</w:t>
      </w:r>
      <w:r w:rsidRPr="00242DA7">
        <w:rPr>
          <w:sz w:val="28"/>
          <w:szCs w:val="28"/>
        </w:rPr>
        <w:t>ции, и составления индивидуальной программы с целью предоставления с</w:t>
      </w:r>
      <w:r w:rsidRPr="00242DA7">
        <w:rPr>
          <w:sz w:val="28"/>
          <w:szCs w:val="28"/>
        </w:rPr>
        <w:t>о</w:t>
      </w:r>
      <w:r w:rsidRPr="00242DA7">
        <w:rPr>
          <w:sz w:val="28"/>
          <w:szCs w:val="28"/>
        </w:rPr>
        <w:t>циальных услуг</w:t>
      </w:r>
      <w:r w:rsidRPr="007A2ABC">
        <w:rPr>
          <w:sz w:val="28"/>
          <w:szCs w:val="28"/>
        </w:rPr>
        <w:t xml:space="preserve"> </w:t>
      </w:r>
      <w:r>
        <w:rPr>
          <w:sz w:val="28"/>
          <w:szCs w:val="28"/>
        </w:rPr>
        <w:t>в социально-реабилитационных центрах для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летних, центрах помощи семье и детям, центрах психолого-педагогической помощи населению, комплексных центрах социального обслуживания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заявители или их законные представители </w:t>
      </w:r>
      <w:r w:rsidRPr="0044394B">
        <w:rPr>
          <w:sz w:val="28"/>
          <w:szCs w:val="28"/>
        </w:rPr>
        <w:t>представляют</w:t>
      </w:r>
      <w:proofErr w:type="gramEnd"/>
      <w:r w:rsidRPr="00443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учреждение </w:t>
      </w:r>
      <w:r w:rsidRPr="0044394B">
        <w:rPr>
          <w:sz w:val="28"/>
          <w:szCs w:val="28"/>
        </w:rPr>
        <w:t>следующие документы</w:t>
      </w:r>
      <w:r>
        <w:rPr>
          <w:sz w:val="28"/>
          <w:szCs w:val="28"/>
        </w:rPr>
        <w:t>:</w:t>
      </w:r>
    </w:p>
    <w:p w:rsidR="00B04787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94B">
        <w:rPr>
          <w:sz w:val="28"/>
          <w:szCs w:val="28"/>
        </w:rPr>
        <w:t>1) заявление</w:t>
      </w:r>
      <w:r w:rsidRPr="00D66875">
        <w:rPr>
          <w:sz w:val="28"/>
          <w:szCs w:val="28"/>
        </w:rPr>
        <w:t>;</w:t>
      </w:r>
    </w:p>
    <w:p w:rsidR="00B04787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паспорт </w:t>
      </w:r>
      <w:r w:rsidRPr="00D66875">
        <w:rPr>
          <w:sz w:val="28"/>
          <w:szCs w:val="28"/>
        </w:rPr>
        <w:t>или ино</w:t>
      </w:r>
      <w:r>
        <w:rPr>
          <w:sz w:val="28"/>
          <w:szCs w:val="28"/>
        </w:rPr>
        <w:t>й</w:t>
      </w:r>
      <w:r w:rsidRPr="00D66875">
        <w:rPr>
          <w:sz w:val="28"/>
          <w:szCs w:val="28"/>
        </w:rPr>
        <w:t xml:space="preserve"> документ, удостоверяющ</w:t>
      </w:r>
      <w:r>
        <w:rPr>
          <w:sz w:val="28"/>
          <w:szCs w:val="28"/>
        </w:rPr>
        <w:t>ий</w:t>
      </w:r>
      <w:r w:rsidRPr="00D66875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 xml:space="preserve"> заявителя или его законного представителя;</w:t>
      </w:r>
    </w:p>
    <w:p w:rsidR="00B04787" w:rsidRPr="0044394B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94B">
        <w:rPr>
          <w:sz w:val="28"/>
          <w:szCs w:val="28"/>
        </w:rPr>
        <w:t>3) документ, подтверждающий полном</w:t>
      </w:r>
      <w:r>
        <w:rPr>
          <w:sz w:val="28"/>
          <w:szCs w:val="28"/>
        </w:rPr>
        <w:t>очия законного представителя</w:t>
      </w:r>
      <w:r w:rsidRPr="0044394B">
        <w:rPr>
          <w:sz w:val="28"/>
          <w:szCs w:val="28"/>
        </w:rPr>
        <w:t>;</w:t>
      </w:r>
    </w:p>
    <w:p w:rsidR="00B04787" w:rsidRPr="00652BC2" w:rsidRDefault="00B04787" w:rsidP="002C6E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52BC2">
        <w:rPr>
          <w:sz w:val="28"/>
          <w:szCs w:val="28"/>
        </w:rPr>
        <w:t>свидетельств</w:t>
      </w:r>
      <w:r>
        <w:rPr>
          <w:sz w:val="28"/>
          <w:szCs w:val="28"/>
        </w:rPr>
        <w:t>о</w:t>
      </w:r>
      <w:r w:rsidRPr="00652BC2">
        <w:rPr>
          <w:sz w:val="28"/>
          <w:szCs w:val="28"/>
        </w:rPr>
        <w:t xml:space="preserve"> о рождении </w:t>
      </w:r>
      <w:r>
        <w:rPr>
          <w:sz w:val="28"/>
          <w:szCs w:val="28"/>
        </w:rPr>
        <w:t xml:space="preserve">ребенка </w:t>
      </w:r>
      <w:r w:rsidRPr="00652BC2">
        <w:rPr>
          <w:sz w:val="28"/>
          <w:szCs w:val="28"/>
        </w:rPr>
        <w:t>или паспорт ребенка, достигшего возраста 14 лет;</w:t>
      </w:r>
    </w:p>
    <w:p w:rsidR="00B04787" w:rsidRPr="008424DC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>5</w:t>
      </w:r>
      <w:r w:rsidRPr="008424DC">
        <w:rPr>
          <w:sz w:val="28"/>
          <w:szCs w:val="28"/>
          <w:lang w:eastAsia="ar-SA"/>
        </w:rPr>
        <w:t>) документ, выданный отдел</w:t>
      </w:r>
      <w:r>
        <w:rPr>
          <w:sz w:val="28"/>
          <w:szCs w:val="28"/>
          <w:lang w:eastAsia="ar-SA"/>
        </w:rPr>
        <w:t>о</w:t>
      </w:r>
      <w:r w:rsidRPr="008424DC">
        <w:rPr>
          <w:sz w:val="28"/>
          <w:szCs w:val="28"/>
          <w:lang w:eastAsia="ar-SA"/>
        </w:rPr>
        <w:t>м Управления Федеральной миграцио</w:t>
      </w:r>
      <w:r w:rsidRPr="008424DC">
        <w:rPr>
          <w:sz w:val="28"/>
          <w:szCs w:val="28"/>
          <w:lang w:eastAsia="ar-SA"/>
        </w:rPr>
        <w:t>н</w:t>
      </w:r>
      <w:r w:rsidRPr="008424DC">
        <w:rPr>
          <w:sz w:val="28"/>
          <w:szCs w:val="28"/>
          <w:lang w:eastAsia="ar-SA"/>
        </w:rPr>
        <w:t>ной службы России по Ставропольскому краю о предоставлении временного убежища или временном про</w:t>
      </w:r>
      <w:r>
        <w:rPr>
          <w:sz w:val="28"/>
          <w:szCs w:val="28"/>
          <w:lang w:eastAsia="ar-SA"/>
        </w:rPr>
        <w:t>живании (для иностранных граждан и лиц без гражданства);</w:t>
      </w:r>
    </w:p>
    <w:p w:rsidR="00B04787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B04787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F15CA">
        <w:rPr>
          <w:sz w:val="28"/>
          <w:szCs w:val="28"/>
        </w:rPr>
        <w:t>к</w:t>
      </w:r>
      <w:r>
        <w:rPr>
          <w:sz w:val="28"/>
          <w:szCs w:val="28"/>
        </w:rPr>
        <w:t>опию постановления об установлении над ребенком опеки (попеч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тельства), принятого органом местного самоуправления (для детей,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щихся под опекой, попечительством);</w:t>
      </w:r>
    </w:p>
    <w:p w:rsidR="00B04787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заключение краевой или территориальной психолого-педагогической комиссии либо психолого-</w:t>
      </w:r>
      <w:r w:rsidRPr="003957FA">
        <w:rPr>
          <w:sz w:val="28"/>
          <w:szCs w:val="28"/>
        </w:rPr>
        <w:t>педагогическую характеристику из образовательной организации</w:t>
      </w:r>
      <w:r>
        <w:rPr>
          <w:sz w:val="28"/>
          <w:szCs w:val="28"/>
        </w:rPr>
        <w:t xml:space="preserve"> либо заключение психолога, социального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дагога или логопеда образовательной организации о том, что ребенок исп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тывает трудности в социальной адаптации.</w:t>
      </w:r>
    </w:p>
    <w:p w:rsidR="00B04787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 w:rsidRPr="0044394B">
        <w:rPr>
          <w:sz w:val="28"/>
          <w:szCs w:val="28"/>
        </w:rPr>
        <w:t>Для признания граждан нуждающимися в социальном обслужив</w:t>
      </w:r>
      <w:r w:rsidRPr="0044394B">
        <w:rPr>
          <w:sz w:val="28"/>
          <w:szCs w:val="28"/>
        </w:rPr>
        <w:t>а</w:t>
      </w:r>
      <w:r w:rsidRPr="0044394B">
        <w:rPr>
          <w:sz w:val="28"/>
          <w:szCs w:val="28"/>
        </w:rPr>
        <w:t>нии в связи</w:t>
      </w:r>
      <w:r>
        <w:rPr>
          <w:sz w:val="28"/>
          <w:szCs w:val="28"/>
        </w:rPr>
        <w:t xml:space="preserve"> с наличием внутрисемейного конфликта и составления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дуальной программы с целью предоставления социальных услуг в центрах психолого-педагогической помощи населению, центрах помощи семье 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тям, социально-реабилитационных центрах для несовершеннолетних,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трах социального обслуживания населения, комплексных центрах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обслуживания населения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заявители или их законные представители </w:t>
      </w:r>
      <w:r w:rsidRPr="000377B9">
        <w:rPr>
          <w:sz w:val="28"/>
          <w:szCs w:val="28"/>
        </w:rPr>
        <w:t>предс</w:t>
      </w:r>
      <w:r w:rsidRPr="0044394B">
        <w:rPr>
          <w:sz w:val="28"/>
          <w:szCs w:val="28"/>
        </w:rPr>
        <w:t xml:space="preserve">тавляют </w:t>
      </w:r>
      <w:r>
        <w:rPr>
          <w:sz w:val="28"/>
          <w:szCs w:val="28"/>
        </w:rPr>
        <w:t xml:space="preserve">в учреждение </w:t>
      </w:r>
      <w:r w:rsidRPr="0044394B">
        <w:rPr>
          <w:sz w:val="28"/>
          <w:szCs w:val="28"/>
        </w:rPr>
        <w:t>следующие документы</w:t>
      </w:r>
      <w:r>
        <w:rPr>
          <w:sz w:val="28"/>
          <w:szCs w:val="28"/>
        </w:rPr>
        <w:t>:</w:t>
      </w:r>
      <w:proofErr w:type="gramEnd"/>
    </w:p>
    <w:p w:rsidR="00B04787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заявление;</w:t>
      </w:r>
    </w:p>
    <w:p w:rsidR="00B04787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паспорт </w:t>
      </w:r>
      <w:r w:rsidRPr="00D66875">
        <w:rPr>
          <w:sz w:val="28"/>
          <w:szCs w:val="28"/>
        </w:rPr>
        <w:t>или ино</w:t>
      </w:r>
      <w:r>
        <w:rPr>
          <w:sz w:val="28"/>
          <w:szCs w:val="28"/>
        </w:rPr>
        <w:t>й</w:t>
      </w:r>
      <w:r w:rsidRPr="00D66875">
        <w:rPr>
          <w:sz w:val="28"/>
          <w:szCs w:val="28"/>
        </w:rPr>
        <w:t xml:space="preserve"> документ, удостоверяющ</w:t>
      </w:r>
      <w:r>
        <w:rPr>
          <w:sz w:val="28"/>
          <w:szCs w:val="28"/>
        </w:rPr>
        <w:t>ий</w:t>
      </w:r>
      <w:r w:rsidRPr="00D66875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 xml:space="preserve"> заявителя или его законного представителя;</w:t>
      </w:r>
    </w:p>
    <w:p w:rsidR="00B04787" w:rsidRDefault="00B04787" w:rsidP="0041350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704">
        <w:rPr>
          <w:rFonts w:ascii="Times New Roman" w:hAnsi="Times New Roman" w:cs="Times New Roman"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56674A">
        <w:rPr>
          <w:rFonts w:ascii="Times New Roman" w:hAnsi="Times New Roman" w:cs="Times New Roman"/>
          <w:sz w:val="28"/>
          <w:szCs w:val="28"/>
        </w:rPr>
        <w:t>документ, подтверждающий полномочия законного представителя;</w:t>
      </w:r>
    </w:p>
    <w:p w:rsidR="00B04787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наличие внутрисемейного конфликта.</w:t>
      </w:r>
    </w:p>
    <w:p w:rsidR="00B04787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 w:rsidRPr="00F454DF">
        <w:rPr>
          <w:sz w:val="28"/>
          <w:szCs w:val="28"/>
        </w:rPr>
        <w:t>Для признания граждан нуждающимися в социальном обслужив</w:t>
      </w:r>
      <w:r w:rsidRPr="00F454DF">
        <w:rPr>
          <w:sz w:val="28"/>
          <w:szCs w:val="28"/>
        </w:rPr>
        <w:t>а</w:t>
      </w:r>
      <w:r w:rsidRPr="00F454DF">
        <w:rPr>
          <w:sz w:val="28"/>
          <w:szCs w:val="28"/>
        </w:rPr>
        <w:t xml:space="preserve">нии в связи с нахождением в социально опасном положении </w:t>
      </w:r>
      <w:r w:rsidRPr="0044394B">
        <w:rPr>
          <w:sz w:val="28"/>
          <w:szCs w:val="28"/>
        </w:rPr>
        <w:t xml:space="preserve">и составления индивидуальной программы с целью предоставления социальных услуг </w:t>
      </w:r>
      <w:r>
        <w:rPr>
          <w:sz w:val="28"/>
          <w:szCs w:val="28"/>
        </w:rPr>
        <w:t>в центрах психолого-педагогической помощи населению, центрах помощи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мье и детям, социально-реабилитационных центрах для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них, комплексных центрах социального обслуживания населения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заявители или их законные представители </w:t>
      </w:r>
      <w:r w:rsidRPr="000377B9">
        <w:rPr>
          <w:sz w:val="28"/>
          <w:szCs w:val="28"/>
        </w:rPr>
        <w:t>предс</w:t>
      </w:r>
      <w:r w:rsidRPr="0044394B">
        <w:rPr>
          <w:sz w:val="28"/>
          <w:szCs w:val="28"/>
        </w:rPr>
        <w:t xml:space="preserve">тавляют </w:t>
      </w:r>
      <w:r>
        <w:rPr>
          <w:sz w:val="28"/>
          <w:szCs w:val="28"/>
        </w:rPr>
        <w:t xml:space="preserve">в учреждение </w:t>
      </w:r>
      <w:r w:rsidRPr="0044394B">
        <w:rPr>
          <w:sz w:val="28"/>
          <w:szCs w:val="28"/>
        </w:rPr>
        <w:t>следующие д</w:t>
      </w:r>
      <w:r w:rsidRPr="0044394B">
        <w:rPr>
          <w:sz w:val="28"/>
          <w:szCs w:val="28"/>
        </w:rPr>
        <w:t>о</w:t>
      </w:r>
      <w:r w:rsidRPr="0044394B">
        <w:rPr>
          <w:sz w:val="28"/>
          <w:szCs w:val="28"/>
        </w:rPr>
        <w:t>кументы</w:t>
      </w:r>
      <w:r>
        <w:rPr>
          <w:sz w:val="28"/>
          <w:szCs w:val="28"/>
        </w:rPr>
        <w:t>:</w:t>
      </w:r>
      <w:proofErr w:type="gramEnd"/>
    </w:p>
    <w:p w:rsidR="00B04787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заявление;</w:t>
      </w:r>
    </w:p>
    <w:p w:rsidR="00B04787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паспорт </w:t>
      </w:r>
      <w:r w:rsidRPr="00D66875">
        <w:rPr>
          <w:sz w:val="28"/>
          <w:szCs w:val="28"/>
        </w:rPr>
        <w:t>или ино</w:t>
      </w:r>
      <w:r>
        <w:rPr>
          <w:sz w:val="28"/>
          <w:szCs w:val="28"/>
        </w:rPr>
        <w:t>й</w:t>
      </w:r>
      <w:r w:rsidRPr="00D66875">
        <w:rPr>
          <w:sz w:val="28"/>
          <w:szCs w:val="28"/>
        </w:rPr>
        <w:t xml:space="preserve"> документ, удостоверяющ</w:t>
      </w:r>
      <w:r>
        <w:rPr>
          <w:sz w:val="28"/>
          <w:szCs w:val="28"/>
        </w:rPr>
        <w:t>ий</w:t>
      </w:r>
      <w:r w:rsidRPr="00D66875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 xml:space="preserve"> заявителя или его законного представителя (при наличии);</w:t>
      </w:r>
    </w:p>
    <w:p w:rsidR="00B04787" w:rsidRDefault="00B04787" w:rsidP="0041350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704">
        <w:rPr>
          <w:rFonts w:ascii="Times New Roman" w:hAnsi="Times New Roman" w:cs="Times New Roman"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56674A">
        <w:rPr>
          <w:rFonts w:ascii="Times New Roman" w:hAnsi="Times New Roman" w:cs="Times New Roman"/>
          <w:sz w:val="28"/>
          <w:szCs w:val="28"/>
        </w:rPr>
        <w:t>документ, подтверждающий полномочия законного представителя;</w:t>
      </w:r>
    </w:p>
    <w:p w:rsidR="00B04787" w:rsidRDefault="00B04787" w:rsidP="0041350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B04787" w:rsidRDefault="00B04787" w:rsidP="0041350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решение комиссии по делам несовершеннолетних и защите их прав муниципального района (городского округа) Ставропольского края о призн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нии несовершеннолетних и семей, в которых они проживают, </w:t>
      </w:r>
      <w:proofErr w:type="gramStart"/>
      <w:r>
        <w:rPr>
          <w:sz w:val="28"/>
          <w:szCs w:val="28"/>
        </w:rPr>
        <w:t>находящимися</w:t>
      </w:r>
      <w:proofErr w:type="gramEnd"/>
      <w:r>
        <w:rPr>
          <w:sz w:val="28"/>
          <w:szCs w:val="28"/>
        </w:rPr>
        <w:t xml:space="preserve"> в социально опасном положении;</w:t>
      </w:r>
    </w:p>
    <w:p w:rsidR="00B04787" w:rsidRDefault="00B04787" w:rsidP="0041350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акт </w:t>
      </w:r>
      <w:r w:rsidRPr="0052676F">
        <w:rPr>
          <w:sz w:val="28"/>
          <w:szCs w:val="28"/>
        </w:rPr>
        <w:t xml:space="preserve">материально-бытового обследования </w:t>
      </w:r>
      <w:r>
        <w:rPr>
          <w:sz w:val="28"/>
          <w:szCs w:val="28"/>
        </w:rPr>
        <w:t>условий проживания по форме согласно приложению 1 к настоящему Порядку.</w:t>
      </w:r>
    </w:p>
    <w:p w:rsidR="00B04787" w:rsidRPr="00973B43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B43">
        <w:rPr>
          <w:sz w:val="28"/>
          <w:szCs w:val="28"/>
        </w:rPr>
        <w:t xml:space="preserve">5.6. </w:t>
      </w:r>
      <w:proofErr w:type="gramStart"/>
      <w:r w:rsidRPr="00973B43">
        <w:rPr>
          <w:sz w:val="28"/>
          <w:szCs w:val="28"/>
        </w:rPr>
        <w:t>Для признания детей нуждающимися в социальном обслуживании в связи с нахождением в трудной жизненной ситуации и составлени</w:t>
      </w:r>
      <w:r>
        <w:rPr>
          <w:sz w:val="28"/>
          <w:szCs w:val="28"/>
        </w:rPr>
        <w:t>я</w:t>
      </w:r>
      <w:r w:rsidRPr="00973B43">
        <w:rPr>
          <w:sz w:val="28"/>
          <w:szCs w:val="28"/>
        </w:rPr>
        <w:t xml:space="preserve"> инд</w:t>
      </w:r>
      <w:r w:rsidRPr="00973B43">
        <w:rPr>
          <w:sz w:val="28"/>
          <w:szCs w:val="28"/>
        </w:rPr>
        <w:t>и</w:t>
      </w:r>
      <w:r w:rsidRPr="00973B43">
        <w:rPr>
          <w:sz w:val="28"/>
          <w:szCs w:val="28"/>
        </w:rPr>
        <w:t>видуальной программы с целью предоставления социальных услуг в реаб</w:t>
      </w:r>
      <w:r w:rsidRPr="00973B43">
        <w:rPr>
          <w:sz w:val="28"/>
          <w:szCs w:val="28"/>
        </w:rPr>
        <w:t>и</w:t>
      </w:r>
      <w:r w:rsidRPr="00973B43">
        <w:rPr>
          <w:sz w:val="28"/>
          <w:szCs w:val="28"/>
        </w:rPr>
        <w:t>литационных центрах для детей и подростков с ограниченными возможн</w:t>
      </w:r>
      <w:r w:rsidRPr="00973B43">
        <w:rPr>
          <w:sz w:val="28"/>
          <w:szCs w:val="28"/>
        </w:rPr>
        <w:t>о</w:t>
      </w:r>
      <w:r w:rsidRPr="00973B43">
        <w:rPr>
          <w:sz w:val="28"/>
          <w:szCs w:val="28"/>
        </w:rPr>
        <w:t xml:space="preserve">стями, центрах помощи семье и детям, социально-реабилитационных центрах для несовершеннолетних, комплексных центрах социального обслуживания населения заявители </w:t>
      </w:r>
      <w:r>
        <w:rPr>
          <w:sz w:val="28"/>
          <w:szCs w:val="28"/>
        </w:rPr>
        <w:t xml:space="preserve">или их </w:t>
      </w:r>
      <w:r w:rsidRPr="00973B43">
        <w:rPr>
          <w:sz w:val="28"/>
          <w:szCs w:val="28"/>
        </w:rPr>
        <w:t xml:space="preserve">законные представители представляют </w:t>
      </w:r>
      <w:r>
        <w:rPr>
          <w:sz w:val="28"/>
          <w:szCs w:val="28"/>
        </w:rPr>
        <w:t>в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дение </w:t>
      </w:r>
      <w:r w:rsidRPr="00973B43">
        <w:rPr>
          <w:sz w:val="28"/>
          <w:szCs w:val="28"/>
        </w:rPr>
        <w:t>следующие документы:</w:t>
      </w:r>
      <w:proofErr w:type="gramEnd"/>
    </w:p>
    <w:p w:rsidR="00B04787" w:rsidRPr="00973B43" w:rsidRDefault="00B04787" w:rsidP="004C03C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B43">
        <w:rPr>
          <w:sz w:val="28"/>
          <w:szCs w:val="28"/>
        </w:rPr>
        <w:t>1) заявление;</w:t>
      </w:r>
    </w:p>
    <w:p w:rsidR="00B04787" w:rsidRPr="00973B43" w:rsidRDefault="00B04787" w:rsidP="004C03C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B43">
        <w:rPr>
          <w:sz w:val="28"/>
          <w:szCs w:val="28"/>
        </w:rPr>
        <w:t xml:space="preserve">2) паспорт или иной документ, удостоверяющий личность заявителя </w:t>
      </w:r>
      <w:r>
        <w:rPr>
          <w:sz w:val="28"/>
          <w:szCs w:val="28"/>
        </w:rPr>
        <w:t xml:space="preserve">или его </w:t>
      </w:r>
      <w:r w:rsidRPr="00973B43">
        <w:rPr>
          <w:sz w:val="28"/>
          <w:szCs w:val="28"/>
        </w:rPr>
        <w:t>законного представителя;</w:t>
      </w:r>
    </w:p>
    <w:p w:rsidR="00B04787" w:rsidRPr="00973B43" w:rsidRDefault="00B04787" w:rsidP="004C03C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B43">
        <w:rPr>
          <w:sz w:val="28"/>
          <w:szCs w:val="28"/>
        </w:rPr>
        <w:t>3) документ, подтверждающий полномочия законного представителя;</w:t>
      </w:r>
    </w:p>
    <w:p w:rsidR="00B04787" w:rsidRDefault="00B04787" w:rsidP="004C03C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B43">
        <w:rPr>
          <w:sz w:val="28"/>
          <w:szCs w:val="28"/>
        </w:rPr>
        <w:t>4) свидетельство о рождении ребенка либо паспорт ребенка, достигш</w:t>
      </w:r>
      <w:r w:rsidRPr="00973B43">
        <w:rPr>
          <w:sz w:val="28"/>
          <w:szCs w:val="28"/>
        </w:rPr>
        <w:t>е</w:t>
      </w:r>
      <w:r w:rsidRPr="00973B43">
        <w:rPr>
          <w:sz w:val="28"/>
          <w:szCs w:val="28"/>
        </w:rPr>
        <w:t>го возраста 14 лет;</w:t>
      </w:r>
    </w:p>
    <w:p w:rsidR="00B04787" w:rsidRPr="00973B43" w:rsidRDefault="00B04787" w:rsidP="004C03C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документ, </w:t>
      </w:r>
      <w:proofErr w:type="gramStart"/>
      <w:r>
        <w:rPr>
          <w:sz w:val="28"/>
          <w:szCs w:val="28"/>
        </w:rPr>
        <w:t>подтверждающих</w:t>
      </w:r>
      <w:proofErr w:type="gramEnd"/>
      <w:r>
        <w:rPr>
          <w:sz w:val="28"/>
          <w:szCs w:val="28"/>
        </w:rPr>
        <w:t xml:space="preserve"> нахождение ребенка в трудной жизне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ситуации:</w:t>
      </w:r>
    </w:p>
    <w:p w:rsidR="00B04787" w:rsidRPr="00973B43" w:rsidRDefault="00B04787" w:rsidP="004C03C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73B43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Pr="00973B43">
        <w:rPr>
          <w:sz w:val="28"/>
          <w:szCs w:val="28"/>
        </w:rPr>
        <w:t>правку МСЭ ребенка-и</w:t>
      </w:r>
      <w:r>
        <w:rPr>
          <w:sz w:val="28"/>
          <w:szCs w:val="28"/>
        </w:rPr>
        <w:t>нвалида</w:t>
      </w:r>
      <w:r w:rsidRPr="00973B43">
        <w:rPr>
          <w:sz w:val="28"/>
          <w:szCs w:val="28"/>
        </w:rPr>
        <w:t>;</w:t>
      </w:r>
    </w:p>
    <w:p w:rsidR="00B04787" w:rsidRPr="00973B43" w:rsidRDefault="00B04787" w:rsidP="004C03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D2926">
        <w:rPr>
          <w:sz w:val="28"/>
          <w:szCs w:val="28"/>
        </w:rPr>
        <w:t>справк</w:t>
      </w:r>
      <w:r>
        <w:rPr>
          <w:sz w:val="28"/>
          <w:szCs w:val="28"/>
        </w:rPr>
        <w:t>у</w:t>
      </w:r>
      <w:r w:rsidRPr="00FD2926">
        <w:rPr>
          <w:sz w:val="28"/>
          <w:szCs w:val="28"/>
        </w:rPr>
        <w:t xml:space="preserve"> об отнесении ребенка к III или IV группе здоровья, выда</w:t>
      </w:r>
      <w:r w:rsidRPr="00FD2926">
        <w:rPr>
          <w:sz w:val="28"/>
          <w:szCs w:val="28"/>
        </w:rPr>
        <w:t>н</w:t>
      </w:r>
      <w:r w:rsidRPr="00FD2926">
        <w:rPr>
          <w:sz w:val="28"/>
          <w:szCs w:val="28"/>
        </w:rPr>
        <w:t xml:space="preserve">ную </w:t>
      </w:r>
      <w:r>
        <w:rPr>
          <w:sz w:val="28"/>
          <w:szCs w:val="28"/>
        </w:rPr>
        <w:t>медицинской организацией (для детей с ограниченными возможностями здоровья)</w:t>
      </w:r>
      <w:r w:rsidRPr="00973B43">
        <w:rPr>
          <w:sz w:val="28"/>
          <w:szCs w:val="28"/>
        </w:rPr>
        <w:t>;</w:t>
      </w:r>
    </w:p>
    <w:p w:rsidR="00B04787" w:rsidRPr="00973B43" w:rsidRDefault="00B04787" w:rsidP="004C03C0">
      <w:pPr>
        <w:tabs>
          <w:tab w:val="num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73B43">
        <w:rPr>
          <w:sz w:val="28"/>
          <w:szCs w:val="28"/>
        </w:rPr>
        <w:t>) индивидуальную программу реабилитации ребенка-инвалида;</w:t>
      </w:r>
    </w:p>
    <w:p w:rsidR="00B04787" w:rsidRDefault="00B04787" w:rsidP="004C03C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Pr="00973B43">
        <w:rPr>
          <w:sz w:val="28"/>
          <w:szCs w:val="28"/>
          <w:lang w:eastAsia="ar-SA"/>
        </w:rPr>
        <w:t>) документ, выданный отдел</w:t>
      </w:r>
      <w:r>
        <w:rPr>
          <w:sz w:val="28"/>
          <w:szCs w:val="28"/>
          <w:lang w:eastAsia="ar-SA"/>
        </w:rPr>
        <w:t>о</w:t>
      </w:r>
      <w:r w:rsidRPr="00973B43">
        <w:rPr>
          <w:sz w:val="28"/>
          <w:szCs w:val="28"/>
          <w:lang w:eastAsia="ar-SA"/>
        </w:rPr>
        <w:t>м Управления Федеральной миграцио</w:t>
      </w:r>
      <w:r w:rsidRPr="00973B43">
        <w:rPr>
          <w:sz w:val="28"/>
          <w:szCs w:val="28"/>
          <w:lang w:eastAsia="ar-SA"/>
        </w:rPr>
        <w:t>н</w:t>
      </w:r>
      <w:r w:rsidRPr="00973B43">
        <w:rPr>
          <w:sz w:val="28"/>
          <w:szCs w:val="28"/>
          <w:lang w:eastAsia="ar-SA"/>
        </w:rPr>
        <w:t>ной службы России по Ставропольскому краю о предоставлении временного убежища или временном прож</w:t>
      </w:r>
      <w:r>
        <w:rPr>
          <w:sz w:val="28"/>
          <w:szCs w:val="28"/>
          <w:lang w:eastAsia="ar-SA"/>
        </w:rPr>
        <w:t>ивании (для иностранных граждан и лиц без гражданства);</w:t>
      </w:r>
    </w:p>
    <w:p w:rsidR="00B04787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ar-SA"/>
        </w:rPr>
        <w:t>д</w:t>
      </w:r>
      <w:proofErr w:type="spellEnd"/>
      <w:r>
        <w:rPr>
          <w:sz w:val="28"/>
          <w:szCs w:val="28"/>
          <w:lang w:eastAsia="ar-SA"/>
        </w:rPr>
        <w:t>) справку о признании семьи несовершеннолетнего малоимущей, в</w:t>
      </w:r>
      <w:r>
        <w:rPr>
          <w:sz w:val="28"/>
          <w:szCs w:val="28"/>
          <w:lang w:eastAsia="ar-SA"/>
        </w:rPr>
        <w:t>ы</w:t>
      </w:r>
      <w:r>
        <w:rPr>
          <w:sz w:val="28"/>
          <w:szCs w:val="28"/>
          <w:lang w:eastAsia="ar-SA"/>
        </w:rPr>
        <w:t>данную органом труда и социальной защиты населения администрации м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ниципального района или городского округа по месту жительства;</w:t>
      </w:r>
    </w:p>
    <w:p w:rsidR="00B04787" w:rsidRDefault="00B04787" w:rsidP="00E73A7A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акт </w:t>
      </w:r>
      <w:r w:rsidRPr="0052676F">
        <w:rPr>
          <w:sz w:val="28"/>
          <w:szCs w:val="28"/>
        </w:rPr>
        <w:t xml:space="preserve">материально-бытового обследования </w:t>
      </w:r>
      <w:r>
        <w:rPr>
          <w:sz w:val="28"/>
          <w:szCs w:val="28"/>
        </w:rPr>
        <w:t>условий проживания по форме согласно приложению 1 к настоящему Порядку.</w:t>
      </w:r>
    </w:p>
    <w:p w:rsidR="00B04787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 w:rsidRPr="00CB6850">
        <w:rPr>
          <w:sz w:val="28"/>
          <w:szCs w:val="28"/>
        </w:rPr>
        <w:t xml:space="preserve">Для признания </w:t>
      </w:r>
      <w:r>
        <w:rPr>
          <w:sz w:val="28"/>
          <w:szCs w:val="28"/>
        </w:rPr>
        <w:t>женщин</w:t>
      </w:r>
      <w:r w:rsidRPr="00CB6850">
        <w:rPr>
          <w:sz w:val="28"/>
          <w:szCs w:val="28"/>
        </w:rPr>
        <w:t xml:space="preserve"> нуждающимися в социальном обслужив</w:t>
      </w:r>
      <w:r w:rsidRPr="00CB6850">
        <w:rPr>
          <w:sz w:val="28"/>
          <w:szCs w:val="28"/>
        </w:rPr>
        <w:t>а</w:t>
      </w:r>
      <w:r w:rsidRPr="00CB6850">
        <w:rPr>
          <w:sz w:val="28"/>
          <w:szCs w:val="28"/>
        </w:rPr>
        <w:t>нии в связи с нахождением в трудной жизненной ситуации</w:t>
      </w:r>
      <w:r>
        <w:rPr>
          <w:sz w:val="28"/>
          <w:szCs w:val="28"/>
        </w:rPr>
        <w:t xml:space="preserve"> </w:t>
      </w:r>
      <w:r w:rsidRPr="00973B43">
        <w:rPr>
          <w:sz w:val="28"/>
          <w:szCs w:val="28"/>
        </w:rPr>
        <w:t>и составлени</w:t>
      </w:r>
      <w:r>
        <w:rPr>
          <w:sz w:val="28"/>
          <w:szCs w:val="28"/>
        </w:rPr>
        <w:t>я</w:t>
      </w:r>
      <w:r w:rsidRPr="00973B43">
        <w:rPr>
          <w:sz w:val="28"/>
          <w:szCs w:val="28"/>
        </w:rPr>
        <w:t xml:space="preserve"> и</w:t>
      </w:r>
      <w:r w:rsidRPr="00973B43">
        <w:rPr>
          <w:sz w:val="28"/>
          <w:szCs w:val="28"/>
        </w:rPr>
        <w:t>н</w:t>
      </w:r>
      <w:r w:rsidRPr="00973B43">
        <w:rPr>
          <w:sz w:val="28"/>
          <w:szCs w:val="28"/>
        </w:rPr>
        <w:t>дивидуальной программы</w:t>
      </w:r>
      <w:r w:rsidRPr="00CB6850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предоставления социальных услуг в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трах психолого-педагогической помощи населению, центрах социальной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 семье и детям, центрах социального обслуживания населения,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плексных центрах социального обслуживания населения, кризисных центрах помощи женщинам </w:t>
      </w:r>
      <w:r w:rsidRPr="00CB6850">
        <w:rPr>
          <w:sz w:val="28"/>
          <w:szCs w:val="28"/>
        </w:rPr>
        <w:t xml:space="preserve">заявители </w:t>
      </w:r>
      <w:r>
        <w:rPr>
          <w:sz w:val="28"/>
          <w:szCs w:val="28"/>
        </w:rPr>
        <w:t xml:space="preserve">или их законные представители </w:t>
      </w:r>
      <w:r w:rsidRPr="00CB6850">
        <w:rPr>
          <w:sz w:val="28"/>
          <w:szCs w:val="28"/>
        </w:rPr>
        <w:t xml:space="preserve">предоставляют </w:t>
      </w:r>
      <w:r>
        <w:rPr>
          <w:sz w:val="28"/>
          <w:szCs w:val="28"/>
        </w:rPr>
        <w:t xml:space="preserve">в учреждение </w:t>
      </w:r>
      <w:r w:rsidRPr="00CB6850">
        <w:rPr>
          <w:sz w:val="28"/>
          <w:szCs w:val="28"/>
        </w:rPr>
        <w:t>следующие документы:</w:t>
      </w:r>
      <w:proofErr w:type="gramEnd"/>
    </w:p>
    <w:p w:rsidR="00B04787" w:rsidRDefault="00B04787" w:rsidP="004135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заявление;</w:t>
      </w:r>
    </w:p>
    <w:p w:rsidR="00B04787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паспорт </w:t>
      </w:r>
      <w:r w:rsidRPr="00D66875">
        <w:rPr>
          <w:sz w:val="28"/>
          <w:szCs w:val="28"/>
        </w:rPr>
        <w:t>или ино</w:t>
      </w:r>
      <w:r>
        <w:rPr>
          <w:sz w:val="28"/>
          <w:szCs w:val="28"/>
        </w:rPr>
        <w:t>й</w:t>
      </w:r>
      <w:r w:rsidRPr="00D66875">
        <w:rPr>
          <w:sz w:val="28"/>
          <w:szCs w:val="28"/>
        </w:rPr>
        <w:t xml:space="preserve"> документ, удостоверяющ</w:t>
      </w:r>
      <w:r>
        <w:rPr>
          <w:sz w:val="28"/>
          <w:szCs w:val="28"/>
        </w:rPr>
        <w:t>ий</w:t>
      </w:r>
      <w:r w:rsidRPr="00D66875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 xml:space="preserve"> заявителя или его законного представителя;</w:t>
      </w:r>
    </w:p>
    <w:p w:rsidR="00B04787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свидетельство о рождении ребенка;</w:t>
      </w:r>
    </w:p>
    <w:p w:rsidR="00B04787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заключение судебно-медицинской экспертизы (при наличии);</w:t>
      </w:r>
    </w:p>
    <w:p w:rsidR="00B04787" w:rsidRPr="00D66875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акт </w:t>
      </w:r>
      <w:r w:rsidRPr="0052676F">
        <w:rPr>
          <w:sz w:val="28"/>
          <w:szCs w:val="28"/>
        </w:rPr>
        <w:t xml:space="preserve">материально-бытового обследования </w:t>
      </w:r>
      <w:r>
        <w:rPr>
          <w:sz w:val="28"/>
          <w:szCs w:val="28"/>
        </w:rPr>
        <w:t>условий проживания по форме согласно приложению 1 к настоящему Порядку.</w:t>
      </w:r>
    </w:p>
    <w:p w:rsidR="00B04787" w:rsidRPr="009A5BF1" w:rsidRDefault="00B04787" w:rsidP="004135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4787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форме социального обслуживания на дому:</w:t>
      </w:r>
    </w:p>
    <w:p w:rsidR="00B04787" w:rsidRPr="00CC0144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CC0144">
        <w:rPr>
          <w:sz w:val="28"/>
          <w:szCs w:val="28"/>
        </w:rPr>
        <w:t xml:space="preserve">. </w:t>
      </w:r>
      <w:proofErr w:type="gramStart"/>
      <w:r w:rsidRPr="00CC0144">
        <w:rPr>
          <w:sz w:val="28"/>
          <w:szCs w:val="28"/>
        </w:rPr>
        <w:t>Для признания граждан нуждающимися в социальном обслужив</w:t>
      </w:r>
      <w:r w:rsidRPr="00CC0144">
        <w:rPr>
          <w:sz w:val="28"/>
          <w:szCs w:val="28"/>
        </w:rPr>
        <w:t>а</w:t>
      </w:r>
      <w:r w:rsidRPr="00CC0144">
        <w:rPr>
          <w:sz w:val="28"/>
          <w:szCs w:val="28"/>
        </w:rPr>
        <w:t xml:space="preserve">нии в связи с полной или частичной утратой </w:t>
      </w:r>
      <w:r>
        <w:rPr>
          <w:sz w:val="28"/>
          <w:szCs w:val="28"/>
        </w:rPr>
        <w:t xml:space="preserve">ими </w:t>
      </w:r>
      <w:r w:rsidRPr="00CC0144">
        <w:rPr>
          <w:sz w:val="28"/>
          <w:szCs w:val="28"/>
        </w:rPr>
        <w:t>способности либо возмо</w:t>
      </w:r>
      <w:r w:rsidRPr="00CC0144">
        <w:rPr>
          <w:sz w:val="28"/>
          <w:szCs w:val="28"/>
        </w:rPr>
        <w:t>ж</w:t>
      </w:r>
      <w:r w:rsidRPr="00CC0144">
        <w:rPr>
          <w:sz w:val="28"/>
          <w:szCs w:val="28"/>
        </w:rPr>
        <w:t xml:space="preserve">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инвалидности) </w:t>
      </w:r>
      <w:r w:rsidRPr="00973B43">
        <w:rPr>
          <w:sz w:val="28"/>
          <w:szCs w:val="28"/>
        </w:rPr>
        <w:t>и составлени</w:t>
      </w:r>
      <w:r>
        <w:rPr>
          <w:sz w:val="28"/>
          <w:szCs w:val="28"/>
        </w:rPr>
        <w:t>я</w:t>
      </w:r>
      <w:r w:rsidRPr="00973B43">
        <w:rPr>
          <w:sz w:val="28"/>
          <w:szCs w:val="28"/>
        </w:rPr>
        <w:t xml:space="preserve"> индивидуальной пр</w:t>
      </w:r>
      <w:r w:rsidRPr="00973B43">
        <w:rPr>
          <w:sz w:val="28"/>
          <w:szCs w:val="28"/>
        </w:rPr>
        <w:t>о</w:t>
      </w:r>
      <w:r w:rsidRPr="00973B43">
        <w:rPr>
          <w:sz w:val="28"/>
          <w:szCs w:val="28"/>
        </w:rPr>
        <w:t>граммы</w:t>
      </w:r>
      <w:r w:rsidRPr="00CB6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предоставления социальных услуг </w:t>
      </w:r>
      <w:r w:rsidRPr="00CC0144">
        <w:rPr>
          <w:sz w:val="28"/>
          <w:szCs w:val="28"/>
        </w:rPr>
        <w:t xml:space="preserve">в центрах социального обслуживания заявители </w:t>
      </w:r>
      <w:r>
        <w:rPr>
          <w:sz w:val="28"/>
          <w:szCs w:val="28"/>
        </w:rPr>
        <w:t xml:space="preserve">или их </w:t>
      </w:r>
      <w:r w:rsidRPr="00CC0144">
        <w:rPr>
          <w:sz w:val="28"/>
          <w:szCs w:val="28"/>
        </w:rPr>
        <w:t xml:space="preserve">законные представители представляют </w:t>
      </w:r>
      <w:r>
        <w:rPr>
          <w:sz w:val="28"/>
          <w:szCs w:val="28"/>
        </w:rPr>
        <w:t>в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реждение </w:t>
      </w:r>
      <w:r w:rsidRPr="00CC0144">
        <w:rPr>
          <w:sz w:val="28"/>
          <w:szCs w:val="28"/>
        </w:rPr>
        <w:t>следующие документы:</w:t>
      </w:r>
      <w:proofErr w:type="gramEnd"/>
    </w:p>
    <w:p w:rsidR="00B04787" w:rsidRPr="0044394B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144">
        <w:rPr>
          <w:sz w:val="28"/>
          <w:szCs w:val="28"/>
        </w:rPr>
        <w:t>1) заявление</w:t>
      </w:r>
      <w:r w:rsidRPr="0044394B">
        <w:rPr>
          <w:sz w:val="28"/>
          <w:szCs w:val="28"/>
        </w:rPr>
        <w:t>;</w:t>
      </w:r>
    </w:p>
    <w:p w:rsidR="00B04787" w:rsidRPr="0044394B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94B">
        <w:rPr>
          <w:sz w:val="28"/>
          <w:szCs w:val="28"/>
        </w:rPr>
        <w:t>2) документ, удостоверяющий личность получателя социальных услуг или его законного представителя;</w:t>
      </w:r>
    </w:p>
    <w:p w:rsidR="00B04787" w:rsidRPr="0044394B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94B">
        <w:rPr>
          <w:sz w:val="28"/>
          <w:szCs w:val="28"/>
        </w:rPr>
        <w:t>3) документ, подтверждающий полном</w:t>
      </w:r>
      <w:r>
        <w:rPr>
          <w:sz w:val="28"/>
          <w:szCs w:val="28"/>
        </w:rPr>
        <w:t>очия законного представителя.</w:t>
      </w:r>
    </w:p>
    <w:p w:rsidR="00B04787" w:rsidRPr="00BE77F1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7F1">
        <w:rPr>
          <w:sz w:val="28"/>
          <w:szCs w:val="28"/>
        </w:rPr>
        <w:t xml:space="preserve">6.2. </w:t>
      </w:r>
      <w:proofErr w:type="gramStart"/>
      <w:r w:rsidRPr="00BE77F1">
        <w:rPr>
          <w:sz w:val="28"/>
          <w:szCs w:val="28"/>
        </w:rPr>
        <w:t>Для признания граждан нуждающимися в социальном обслужив</w:t>
      </w:r>
      <w:r w:rsidRPr="00BE77F1">
        <w:rPr>
          <w:sz w:val="28"/>
          <w:szCs w:val="28"/>
        </w:rPr>
        <w:t>а</w:t>
      </w:r>
      <w:r w:rsidRPr="00BE77F1">
        <w:rPr>
          <w:sz w:val="28"/>
          <w:szCs w:val="28"/>
        </w:rPr>
        <w:t>нии в связи с наличием в семье инвалида или инвалидов, в том числе ребе</w:t>
      </w:r>
      <w:r w:rsidRPr="00BE77F1">
        <w:rPr>
          <w:sz w:val="28"/>
          <w:szCs w:val="28"/>
        </w:rPr>
        <w:t>н</w:t>
      </w:r>
      <w:r w:rsidRPr="00BE77F1">
        <w:rPr>
          <w:sz w:val="28"/>
          <w:szCs w:val="28"/>
        </w:rPr>
        <w:t xml:space="preserve">ка-инвалида или детей-инвалидов, нуждающихся в постоянном постороннем уходе, и составления индивидуальной программы с целью предоставления социальных услуг в центрах помощи семье и детям, комплексных центрах социального обслуживания населения заявители </w:t>
      </w:r>
      <w:r>
        <w:rPr>
          <w:sz w:val="28"/>
          <w:szCs w:val="28"/>
        </w:rPr>
        <w:t xml:space="preserve">или их </w:t>
      </w:r>
      <w:r w:rsidRPr="00BE77F1">
        <w:rPr>
          <w:sz w:val="28"/>
          <w:szCs w:val="28"/>
        </w:rPr>
        <w:t>законные представ</w:t>
      </w:r>
      <w:r w:rsidRPr="00BE77F1">
        <w:rPr>
          <w:sz w:val="28"/>
          <w:szCs w:val="28"/>
        </w:rPr>
        <w:t>и</w:t>
      </w:r>
      <w:r w:rsidRPr="00BE77F1">
        <w:rPr>
          <w:sz w:val="28"/>
          <w:szCs w:val="28"/>
        </w:rPr>
        <w:t>тели представляют</w:t>
      </w:r>
      <w:r>
        <w:rPr>
          <w:sz w:val="28"/>
          <w:szCs w:val="28"/>
        </w:rPr>
        <w:t xml:space="preserve"> в учреждение </w:t>
      </w:r>
      <w:r w:rsidRPr="00BE77F1">
        <w:rPr>
          <w:sz w:val="28"/>
          <w:szCs w:val="28"/>
        </w:rPr>
        <w:t>следующие документы:</w:t>
      </w:r>
      <w:proofErr w:type="gramEnd"/>
    </w:p>
    <w:p w:rsidR="00B04787" w:rsidRDefault="00B04787" w:rsidP="00DA498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7F1">
        <w:rPr>
          <w:sz w:val="28"/>
          <w:szCs w:val="28"/>
        </w:rPr>
        <w:t>1) заявление;</w:t>
      </w:r>
    </w:p>
    <w:p w:rsidR="00B04787" w:rsidRDefault="00B04787" w:rsidP="00DA498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паспорт </w:t>
      </w:r>
      <w:r w:rsidRPr="00D66875">
        <w:rPr>
          <w:sz w:val="28"/>
          <w:szCs w:val="28"/>
        </w:rPr>
        <w:t>или ино</w:t>
      </w:r>
      <w:r>
        <w:rPr>
          <w:sz w:val="28"/>
          <w:szCs w:val="28"/>
        </w:rPr>
        <w:t>й</w:t>
      </w:r>
      <w:r w:rsidRPr="00D66875">
        <w:rPr>
          <w:sz w:val="28"/>
          <w:szCs w:val="28"/>
        </w:rPr>
        <w:t xml:space="preserve"> документ, удостоверяющ</w:t>
      </w:r>
      <w:r>
        <w:rPr>
          <w:sz w:val="28"/>
          <w:szCs w:val="28"/>
        </w:rPr>
        <w:t>ий</w:t>
      </w:r>
      <w:r w:rsidRPr="00D66875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 xml:space="preserve"> заявителя или его законного представителя;</w:t>
      </w:r>
    </w:p>
    <w:p w:rsidR="00B04787" w:rsidRPr="0044394B" w:rsidRDefault="00B04787" w:rsidP="00DA498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94B">
        <w:rPr>
          <w:sz w:val="28"/>
          <w:szCs w:val="28"/>
        </w:rPr>
        <w:t>3) документ, подтверждающий полном</w:t>
      </w:r>
      <w:r>
        <w:rPr>
          <w:sz w:val="28"/>
          <w:szCs w:val="28"/>
        </w:rPr>
        <w:t>очия законного представителя</w:t>
      </w:r>
      <w:r w:rsidRPr="0044394B">
        <w:rPr>
          <w:sz w:val="28"/>
          <w:szCs w:val="28"/>
        </w:rPr>
        <w:t>;</w:t>
      </w:r>
    </w:p>
    <w:p w:rsidR="00B04787" w:rsidRPr="00652BC2" w:rsidRDefault="00B04787" w:rsidP="00DA498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BC2">
        <w:rPr>
          <w:sz w:val="28"/>
          <w:szCs w:val="28"/>
        </w:rPr>
        <w:t>4) свидетельств</w:t>
      </w:r>
      <w:r>
        <w:rPr>
          <w:sz w:val="28"/>
          <w:szCs w:val="28"/>
        </w:rPr>
        <w:t>о</w:t>
      </w:r>
      <w:r w:rsidRPr="00652BC2">
        <w:rPr>
          <w:sz w:val="28"/>
          <w:szCs w:val="28"/>
        </w:rPr>
        <w:t xml:space="preserve"> о рождении </w:t>
      </w:r>
      <w:r>
        <w:rPr>
          <w:sz w:val="28"/>
          <w:szCs w:val="28"/>
        </w:rPr>
        <w:t xml:space="preserve">ребенка-инвалида </w:t>
      </w:r>
      <w:r w:rsidRPr="00652BC2">
        <w:rPr>
          <w:sz w:val="28"/>
          <w:szCs w:val="28"/>
        </w:rPr>
        <w:t>или паспорт ребенка</w:t>
      </w:r>
      <w:r>
        <w:rPr>
          <w:sz w:val="28"/>
          <w:szCs w:val="28"/>
        </w:rPr>
        <w:t>-инвалида</w:t>
      </w:r>
      <w:r w:rsidRPr="00652BC2">
        <w:rPr>
          <w:sz w:val="28"/>
          <w:szCs w:val="28"/>
        </w:rPr>
        <w:t>, достигшего возраста 14 лет;</w:t>
      </w:r>
    </w:p>
    <w:p w:rsidR="00B04787" w:rsidRPr="00652BC2" w:rsidRDefault="00B04787" w:rsidP="00DA498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BC2">
        <w:rPr>
          <w:sz w:val="28"/>
          <w:szCs w:val="28"/>
        </w:rPr>
        <w:t>5) справк</w:t>
      </w:r>
      <w:r>
        <w:rPr>
          <w:sz w:val="28"/>
          <w:szCs w:val="28"/>
        </w:rPr>
        <w:t>у</w:t>
      </w:r>
      <w:r w:rsidRPr="00652BC2">
        <w:rPr>
          <w:sz w:val="28"/>
          <w:szCs w:val="28"/>
        </w:rPr>
        <w:t xml:space="preserve"> МСЭ</w:t>
      </w:r>
      <w:r>
        <w:rPr>
          <w:sz w:val="28"/>
          <w:szCs w:val="28"/>
        </w:rPr>
        <w:t xml:space="preserve"> ребенка-инвалида</w:t>
      </w:r>
      <w:r w:rsidRPr="00652BC2">
        <w:rPr>
          <w:sz w:val="28"/>
          <w:szCs w:val="28"/>
        </w:rPr>
        <w:t>;</w:t>
      </w:r>
    </w:p>
    <w:p w:rsidR="00B04787" w:rsidRDefault="00B04787" w:rsidP="00DA4984">
      <w:pPr>
        <w:tabs>
          <w:tab w:val="num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индивидуальную программу реабилитации ребенка-инвалида;</w:t>
      </w:r>
    </w:p>
    <w:p w:rsidR="00B04787" w:rsidRPr="008424DC" w:rsidRDefault="00B04787" w:rsidP="009009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7</w:t>
      </w:r>
      <w:r w:rsidRPr="008424DC">
        <w:rPr>
          <w:sz w:val="28"/>
          <w:szCs w:val="28"/>
          <w:lang w:eastAsia="ar-SA"/>
        </w:rPr>
        <w:t>) документ, выданный отдел</w:t>
      </w:r>
      <w:r>
        <w:rPr>
          <w:sz w:val="28"/>
          <w:szCs w:val="28"/>
          <w:lang w:eastAsia="ar-SA"/>
        </w:rPr>
        <w:t>о</w:t>
      </w:r>
      <w:r w:rsidRPr="008424DC">
        <w:rPr>
          <w:sz w:val="28"/>
          <w:szCs w:val="28"/>
          <w:lang w:eastAsia="ar-SA"/>
        </w:rPr>
        <w:t>м Управления Федеральной миграцио</w:t>
      </w:r>
      <w:r w:rsidRPr="008424DC">
        <w:rPr>
          <w:sz w:val="28"/>
          <w:szCs w:val="28"/>
          <w:lang w:eastAsia="ar-SA"/>
        </w:rPr>
        <w:t>н</w:t>
      </w:r>
      <w:r w:rsidRPr="008424DC">
        <w:rPr>
          <w:sz w:val="28"/>
          <w:szCs w:val="28"/>
          <w:lang w:eastAsia="ar-SA"/>
        </w:rPr>
        <w:t>ной службы России по Ставропольскому краю о предоставлении временного убежища или временном про</w:t>
      </w:r>
      <w:r>
        <w:rPr>
          <w:sz w:val="28"/>
          <w:szCs w:val="28"/>
          <w:lang w:eastAsia="ar-SA"/>
        </w:rPr>
        <w:t>живании (для иностранных граждан и лиц без гражданства).</w:t>
      </w:r>
    </w:p>
    <w:p w:rsidR="00B04787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 w:rsidRPr="00F454DF">
        <w:rPr>
          <w:sz w:val="28"/>
          <w:szCs w:val="28"/>
        </w:rPr>
        <w:t>Для признания граждан нуждающимися в социальном обслужив</w:t>
      </w:r>
      <w:r w:rsidRPr="00F454DF">
        <w:rPr>
          <w:sz w:val="28"/>
          <w:szCs w:val="28"/>
        </w:rPr>
        <w:t>а</w:t>
      </w:r>
      <w:r w:rsidRPr="00F454DF">
        <w:rPr>
          <w:sz w:val="28"/>
          <w:szCs w:val="28"/>
        </w:rPr>
        <w:t xml:space="preserve">нии в связи с нахождением в социально опасном положении </w:t>
      </w:r>
      <w:r w:rsidRPr="0044394B">
        <w:rPr>
          <w:sz w:val="28"/>
          <w:szCs w:val="28"/>
        </w:rPr>
        <w:t>и составления индивидуальной программы с целью предоставления социальных услуг</w:t>
      </w:r>
      <w:r>
        <w:rPr>
          <w:sz w:val="28"/>
          <w:szCs w:val="28"/>
        </w:rPr>
        <w:t xml:space="preserve"> в центрах психолого-педагогической помощи населению, центрах помощи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мье и детям, социально-реабилитационных центрах для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них, комплексных центрах социального обслуживания населения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заявители или их законные представители </w:t>
      </w:r>
      <w:r w:rsidRPr="000377B9">
        <w:rPr>
          <w:sz w:val="28"/>
          <w:szCs w:val="28"/>
        </w:rPr>
        <w:t>предс</w:t>
      </w:r>
      <w:r w:rsidRPr="0044394B">
        <w:rPr>
          <w:sz w:val="28"/>
          <w:szCs w:val="28"/>
        </w:rPr>
        <w:t xml:space="preserve">тавляют </w:t>
      </w:r>
      <w:r>
        <w:rPr>
          <w:sz w:val="28"/>
          <w:szCs w:val="28"/>
        </w:rPr>
        <w:t xml:space="preserve">в учреждение </w:t>
      </w:r>
      <w:r w:rsidRPr="0044394B">
        <w:rPr>
          <w:sz w:val="28"/>
          <w:szCs w:val="28"/>
        </w:rPr>
        <w:t>следующие д</w:t>
      </w:r>
      <w:r w:rsidRPr="0044394B">
        <w:rPr>
          <w:sz w:val="28"/>
          <w:szCs w:val="28"/>
        </w:rPr>
        <w:t>о</w:t>
      </w:r>
      <w:r w:rsidRPr="0044394B">
        <w:rPr>
          <w:sz w:val="28"/>
          <w:szCs w:val="28"/>
        </w:rPr>
        <w:t>кументы</w:t>
      </w:r>
      <w:r>
        <w:rPr>
          <w:sz w:val="28"/>
          <w:szCs w:val="28"/>
        </w:rPr>
        <w:t>:</w:t>
      </w:r>
      <w:proofErr w:type="gramEnd"/>
    </w:p>
    <w:p w:rsidR="00B04787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заявление;</w:t>
      </w:r>
    </w:p>
    <w:p w:rsidR="00B04787" w:rsidRDefault="00B04787" w:rsidP="004135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паспорт </w:t>
      </w:r>
      <w:r w:rsidRPr="00D66875">
        <w:rPr>
          <w:sz w:val="28"/>
          <w:szCs w:val="28"/>
        </w:rPr>
        <w:t>или ино</w:t>
      </w:r>
      <w:r>
        <w:rPr>
          <w:sz w:val="28"/>
          <w:szCs w:val="28"/>
        </w:rPr>
        <w:t>й</w:t>
      </w:r>
      <w:r w:rsidRPr="00D66875">
        <w:rPr>
          <w:sz w:val="28"/>
          <w:szCs w:val="28"/>
        </w:rPr>
        <w:t xml:space="preserve"> документ, удостоверяющ</w:t>
      </w:r>
      <w:r>
        <w:rPr>
          <w:sz w:val="28"/>
          <w:szCs w:val="28"/>
        </w:rPr>
        <w:t>ий</w:t>
      </w:r>
      <w:r w:rsidRPr="00D66875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 xml:space="preserve"> заявителя или его законного представителя (при наличии);</w:t>
      </w:r>
    </w:p>
    <w:p w:rsidR="00B04787" w:rsidRDefault="00B04787" w:rsidP="0041350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704">
        <w:rPr>
          <w:rFonts w:ascii="Times New Roman" w:hAnsi="Times New Roman" w:cs="Times New Roman"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56674A">
        <w:rPr>
          <w:rFonts w:ascii="Times New Roman" w:hAnsi="Times New Roman" w:cs="Times New Roman"/>
          <w:sz w:val="28"/>
          <w:szCs w:val="28"/>
        </w:rPr>
        <w:t>документ, подтверждающий полномочия законного представителя;</w:t>
      </w:r>
    </w:p>
    <w:p w:rsidR="00B04787" w:rsidRDefault="00B04787" w:rsidP="0041350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B04787" w:rsidRDefault="00B04787" w:rsidP="0041350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решение комиссии по делам несовершеннолетних и защите их прав  муниципального района (городского округа) Ставропольского края о призн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нии несовершеннолетних и семей, в которых они проживают, </w:t>
      </w:r>
      <w:proofErr w:type="gramStart"/>
      <w:r>
        <w:rPr>
          <w:sz w:val="28"/>
          <w:szCs w:val="28"/>
        </w:rPr>
        <w:t>находящимися</w:t>
      </w:r>
      <w:proofErr w:type="gramEnd"/>
      <w:r>
        <w:rPr>
          <w:sz w:val="28"/>
          <w:szCs w:val="28"/>
        </w:rPr>
        <w:t xml:space="preserve"> в социально опасном положении;</w:t>
      </w:r>
    </w:p>
    <w:p w:rsidR="00B04787" w:rsidRDefault="00B04787" w:rsidP="0041350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акт </w:t>
      </w:r>
      <w:r w:rsidRPr="0052676F">
        <w:rPr>
          <w:sz w:val="28"/>
          <w:szCs w:val="28"/>
        </w:rPr>
        <w:t xml:space="preserve">материально-бытового обследования </w:t>
      </w:r>
      <w:r>
        <w:rPr>
          <w:sz w:val="28"/>
          <w:szCs w:val="28"/>
        </w:rPr>
        <w:t>условий проживания по форме согласно приложению 1 к настоящему Порядку.</w:t>
      </w:r>
    </w:p>
    <w:p w:rsidR="00B04787" w:rsidRPr="00D87E58" w:rsidRDefault="00B04787" w:rsidP="0041350E">
      <w:pPr>
        <w:pStyle w:val="a6"/>
        <w:spacing w:after="0"/>
        <w:ind w:left="0" w:firstLine="709"/>
        <w:jc w:val="both"/>
        <w:rPr>
          <w:sz w:val="28"/>
          <w:szCs w:val="28"/>
        </w:rPr>
      </w:pPr>
    </w:p>
    <w:p w:rsidR="00B04787" w:rsidRDefault="00B04787" w:rsidP="0041350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Заявления и документы, указанные в настоящем разделе, могут быть представлены заявителем или его законным представителем как в подлинн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ках, так и в копиях, заверенных в установленном порядке. Документы,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ставленные в подлинниках, после изготовления и </w:t>
      </w:r>
      <w:proofErr w:type="gramStart"/>
      <w:r>
        <w:rPr>
          <w:sz w:val="28"/>
          <w:szCs w:val="28"/>
        </w:rPr>
        <w:t>заверения</w:t>
      </w:r>
      <w:proofErr w:type="gramEnd"/>
      <w:r>
        <w:rPr>
          <w:sz w:val="28"/>
          <w:szCs w:val="28"/>
        </w:rPr>
        <w:t xml:space="preserve"> их копий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вращаются заявителю.</w:t>
      </w:r>
    </w:p>
    <w:p w:rsidR="00B04787" w:rsidRDefault="00B04787" w:rsidP="0041350E">
      <w:pPr>
        <w:pStyle w:val="a6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Заявления и документы, указанные в настоящем разделе, могут быть представлены заявителем или его законным представителем в форме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тронного документа в порядке, установленном постановлением Правительс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Российской Федерации о 7 июля 2011 г. № 553 «О порядке оформления и представления заявлений и иных документов, необходимых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государственных и (или) муниципальных услуг в форме электронных документов».</w:t>
      </w:r>
      <w:proofErr w:type="gramEnd"/>
    </w:p>
    <w:p w:rsidR="00B04787" w:rsidRPr="00D87E58" w:rsidRDefault="00B04787" w:rsidP="0041350E">
      <w:pPr>
        <w:pStyle w:val="a6"/>
        <w:spacing w:after="0"/>
        <w:ind w:left="0" w:firstLine="709"/>
        <w:jc w:val="both"/>
        <w:rPr>
          <w:sz w:val="28"/>
          <w:szCs w:val="28"/>
        </w:rPr>
      </w:pPr>
    </w:p>
    <w:p w:rsidR="00B04787" w:rsidRDefault="00B04787" w:rsidP="000C27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Документы, предусмотренные подпунктом «7» пункта 4.2, подпун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«5» пункта 4.4, подпунктом «4» пункта 4.5, подпунктом «4» пункта 4.6, подпунктами  «2» и «4» пункта 4.8, подпунктом «8» подпункта 4.9.1,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пунктом «3» подпункта 4.9.2, подпунктом «7» пункта 5.2, подпунктами «5» и «6» пункта 5.3, подпунктом «4» пункта 5.4, подпунктами «4» и «5» пункта 5.5, подпунктами «г» и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подпункта «5» пункта 5.6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подпунктом «7» пункта 6.2 и подпунктами «4» и «5» пункта 6.3 настоящего Порядка, представляются по собственной инициативе заявителем или его законным представителями либо запрашиваются поставщиком социальных услуг в государственных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ганах и органах местного самоуправления, в распоряжении которых находя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указанные документы, в рамках межведомственного информационного взаимодействия в течение 3 рабочих дней со дня поступления заявления.</w:t>
      </w:r>
      <w:proofErr w:type="gramEnd"/>
    </w:p>
    <w:p w:rsidR="00B04787" w:rsidRPr="00D87E58" w:rsidRDefault="00B04787" w:rsidP="0041350E">
      <w:pPr>
        <w:pStyle w:val="a6"/>
        <w:spacing w:after="0"/>
        <w:ind w:left="0" w:firstLine="709"/>
        <w:jc w:val="both"/>
        <w:rPr>
          <w:sz w:val="20"/>
          <w:szCs w:val="20"/>
        </w:rPr>
      </w:pPr>
    </w:p>
    <w:p w:rsidR="00B04787" w:rsidRDefault="00B04787" w:rsidP="009009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4787" w:rsidRDefault="00B04787" w:rsidP="009009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4787" w:rsidRDefault="00B04787" w:rsidP="009009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4787" w:rsidRDefault="00B04787" w:rsidP="009009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4787" w:rsidRDefault="00B04787" w:rsidP="0090098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Рассмотрение документов и принятие решения о признании заявителя нуждающимся в социальном обслуживании или об отказе в признании ну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дающимся в социальном обслуживании</w:t>
      </w:r>
    </w:p>
    <w:p w:rsidR="00B04787" w:rsidRDefault="00B04787" w:rsidP="00E27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4787" w:rsidRPr="00E61B66" w:rsidRDefault="00B04787" w:rsidP="00E27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М</w:t>
      </w:r>
      <w:r w:rsidRPr="00E61B66">
        <w:rPr>
          <w:sz w:val="28"/>
          <w:szCs w:val="28"/>
        </w:rPr>
        <w:t>инистерств</w:t>
      </w:r>
      <w:r>
        <w:rPr>
          <w:sz w:val="28"/>
          <w:szCs w:val="28"/>
        </w:rPr>
        <w:t>о или учреждение</w:t>
      </w:r>
      <w:r w:rsidRPr="00E61B66">
        <w:rPr>
          <w:sz w:val="28"/>
          <w:szCs w:val="28"/>
        </w:rPr>
        <w:t xml:space="preserve"> регистр</w:t>
      </w:r>
      <w:r>
        <w:rPr>
          <w:sz w:val="28"/>
          <w:szCs w:val="28"/>
        </w:rPr>
        <w:t>ирует</w:t>
      </w:r>
      <w:r w:rsidRPr="00E61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 </w:t>
      </w:r>
      <w:r w:rsidRPr="00E61B66">
        <w:rPr>
          <w:sz w:val="28"/>
          <w:szCs w:val="28"/>
        </w:rPr>
        <w:t>в день их поступления</w:t>
      </w:r>
      <w:r>
        <w:rPr>
          <w:sz w:val="28"/>
          <w:szCs w:val="28"/>
        </w:rPr>
        <w:t xml:space="preserve"> в порядке очередности</w:t>
      </w:r>
      <w:r w:rsidRPr="00E61B66">
        <w:rPr>
          <w:sz w:val="28"/>
          <w:szCs w:val="28"/>
        </w:rPr>
        <w:t xml:space="preserve">, оформляет расписку-уведомление о приеме документов </w:t>
      </w:r>
      <w:r>
        <w:rPr>
          <w:sz w:val="28"/>
          <w:szCs w:val="28"/>
        </w:rPr>
        <w:t>согласно п</w:t>
      </w:r>
      <w:r w:rsidRPr="00E61B66">
        <w:rPr>
          <w:sz w:val="28"/>
          <w:szCs w:val="28"/>
        </w:rPr>
        <w:t>риложени</w:t>
      </w:r>
      <w:r>
        <w:rPr>
          <w:sz w:val="28"/>
          <w:szCs w:val="28"/>
        </w:rPr>
        <w:t>ю 2 к настоящему Порядку.</w:t>
      </w:r>
    </w:p>
    <w:p w:rsidR="00B04787" w:rsidRDefault="00B04787" w:rsidP="00E27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4787" w:rsidRDefault="00B04787" w:rsidP="00E27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Учреждение в течение 2 рабочих дней со дня принятия документов, указанных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Порядка, направляет их в министерство для принятия им решения о признании заявителя нуждающимся в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обслуживании и составления индивидуальной программы или об отказе в признании заявителя нуждающимся в социальном обслуживании и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индивидуальной программы.</w:t>
      </w:r>
    </w:p>
    <w:p w:rsidR="00B04787" w:rsidRDefault="00B04787" w:rsidP="00E27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4787" w:rsidRDefault="00B04787" w:rsidP="00E27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Министерством в течение 3 рабочих дней со дня получения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ментов, указанных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Порядка, принимается решение о признании нуждающимся в социальном обслуживании и составлении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видуальной программы по форме согласно приложению 3 к настоящему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рядку. </w:t>
      </w:r>
      <w:r w:rsidRPr="0044394B">
        <w:rPr>
          <w:sz w:val="28"/>
          <w:szCs w:val="28"/>
        </w:rPr>
        <w:t xml:space="preserve">О принятом решении заявитель </w:t>
      </w:r>
      <w:r>
        <w:rPr>
          <w:sz w:val="28"/>
          <w:szCs w:val="28"/>
        </w:rPr>
        <w:t xml:space="preserve">или его законный представитель </w:t>
      </w:r>
      <w:r w:rsidRPr="0044394B">
        <w:rPr>
          <w:sz w:val="28"/>
          <w:szCs w:val="28"/>
        </w:rPr>
        <w:t>и</w:t>
      </w:r>
      <w:r w:rsidRPr="0044394B">
        <w:rPr>
          <w:sz w:val="28"/>
          <w:szCs w:val="28"/>
        </w:rPr>
        <w:t>н</w:t>
      </w:r>
      <w:r w:rsidRPr="0044394B">
        <w:rPr>
          <w:sz w:val="28"/>
          <w:szCs w:val="28"/>
        </w:rPr>
        <w:t>формируется в письменной или электронной форме</w:t>
      </w:r>
      <w:r>
        <w:rPr>
          <w:sz w:val="28"/>
          <w:szCs w:val="28"/>
        </w:rPr>
        <w:t xml:space="preserve"> в течение 3 рабочих дней со дня его принятия</w:t>
      </w:r>
      <w:r w:rsidRPr="0044394B">
        <w:rPr>
          <w:sz w:val="28"/>
          <w:szCs w:val="28"/>
        </w:rPr>
        <w:t>.</w:t>
      </w:r>
    </w:p>
    <w:p w:rsidR="00B04787" w:rsidRDefault="00B04787" w:rsidP="00E27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4787" w:rsidRDefault="00B04787" w:rsidP="00E27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44394B">
        <w:rPr>
          <w:sz w:val="28"/>
          <w:szCs w:val="28"/>
        </w:rPr>
        <w:t xml:space="preserve">Основания для отказа в </w:t>
      </w:r>
      <w:r>
        <w:rPr>
          <w:sz w:val="28"/>
          <w:szCs w:val="28"/>
        </w:rPr>
        <w:t xml:space="preserve">признании заявителя </w:t>
      </w:r>
      <w:proofErr w:type="gramStart"/>
      <w:r>
        <w:rPr>
          <w:sz w:val="28"/>
          <w:szCs w:val="28"/>
        </w:rPr>
        <w:t>нуждающимся</w:t>
      </w:r>
      <w:proofErr w:type="gramEnd"/>
      <w:r>
        <w:rPr>
          <w:sz w:val="28"/>
          <w:szCs w:val="28"/>
        </w:rPr>
        <w:t xml:space="preserve"> в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альном обслуживании и </w:t>
      </w:r>
      <w:r w:rsidRPr="0044394B">
        <w:rPr>
          <w:sz w:val="28"/>
          <w:szCs w:val="28"/>
        </w:rPr>
        <w:t>составлении индивидуальной программы:</w:t>
      </w:r>
    </w:p>
    <w:p w:rsidR="00B04787" w:rsidRPr="0044394B" w:rsidRDefault="00B04787" w:rsidP="00E27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или его законным представителем представлен неполный пакет документов;</w:t>
      </w:r>
    </w:p>
    <w:p w:rsidR="00B04787" w:rsidRPr="0044394B" w:rsidRDefault="00B04787" w:rsidP="00E27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94B">
        <w:rPr>
          <w:sz w:val="28"/>
          <w:szCs w:val="28"/>
        </w:rPr>
        <w:t xml:space="preserve">представленные документы не подтверждают право </w:t>
      </w:r>
      <w:r>
        <w:rPr>
          <w:sz w:val="28"/>
          <w:szCs w:val="28"/>
        </w:rPr>
        <w:t>заявителя</w:t>
      </w:r>
      <w:r w:rsidRPr="0044394B">
        <w:rPr>
          <w:sz w:val="28"/>
          <w:szCs w:val="28"/>
        </w:rPr>
        <w:t xml:space="preserve"> на пр</w:t>
      </w:r>
      <w:r w:rsidRPr="0044394B">
        <w:rPr>
          <w:sz w:val="28"/>
          <w:szCs w:val="28"/>
        </w:rPr>
        <w:t>и</w:t>
      </w:r>
      <w:r w:rsidRPr="0044394B">
        <w:rPr>
          <w:sz w:val="28"/>
          <w:szCs w:val="28"/>
        </w:rPr>
        <w:t xml:space="preserve">знание </w:t>
      </w:r>
      <w:r>
        <w:rPr>
          <w:sz w:val="28"/>
          <w:szCs w:val="28"/>
        </w:rPr>
        <w:t>его</w:t>
      </w:r>
      <w:r w:rsidRPr="0044394B">
        <w:rPr>
          <w:sz w:val="28"/>
          <w:szCs w:val="28"/>
        </w:rPr>
        <w:t xml:space="preserve"> нуждающимся в социальном обслуживании;</w:t>
      </w:r>
    </w:p>
    <w:p w:rsidR="00B04787" w:rsidRPr="0044394B" w:rsidRDefault="00B04787" w:rsidP="00E27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94B">
        <w:rPr>
          <w:sz w:val="28"/>
          <w:szCs w:val="28"/>
        </w:rPr>
        <w:t>наличие  заболеваний, включенных в перечень медицинских против</w:t>
      </w:r>
      <w:r w:rsidRPr="0044394B">
        <w:rPr>
          <w:sz w:val="28"/>
          <w:szCs w:val="28"/>
        </w:rPr>
        <w:t>о</w:t>
      </w:r>
      <w:r w:rsidRPr="0044394B">
        <w:rPr>
          <w:sz w:val="28"/>
          <w:szCs w:val="28"/>
        </w:rPr>
        <w:t xml:space="preserve">показаний, в </w:t>
      </w:r>
      <w:proofErr w:type="gramStart"/>
      <w:r w:rsidRPr="0044394B">
        <w:rPr>
          <w:sz w:val="28"/>
          <w:szCs w:val="28"/>
        </w:rPr>
        <w:t>связи</w:t>
      </w:r>
      <w:proofErr w:type="gramEnd"/>
      <w:r w:rsidRPr="0044394B">
        <w:rPr>
          <w:sz w:val="28"/>
          <w:szCs w:val="28"/>
        </w:rPr>
        <w:t xml:space="preserve"> с наличием которых </w:t>
      </w:r>
      <w:r>
        <w:rPr>
          <w:sz w:val="28"/>
          <w:szCs w:val="28"/>
        </w:rPr>
        <w:t>заявителю</w:t>
      </w:r>
      <w:r w:rsidRPr="0044394B">
        <w:rPr>
          <w:sz w:val="28"/>
          <w:szCs w:val="28"/>
        </w:rPr>
        <w:t xml:space="preserve"> или получателю социал</w:t>
      </w:r>
      <w:r w:rsidRPr="0044394B">
        <w:rPr>
          <w:sz w:val="28"/>
          <w:szCs w:val="28"/>
        </w:rPr>
        <w:t>ь</w:t>
      </w:r>
      <w:r w:rsidRPr="0044394B">
        <w:rPr>
          <w:sz w:val="28"/>
          <w:szCs w:val="28"/>
        </w:rPr>
        <w:t>ных услуг может быть отказано, в том числе временно, в предоставлении с</w:t>
      </w:r>
      <w:r w:rsidRPr="0044394B">
        <w:rPr>
          <w:sz w:val="28"/>
          <w:szCs w:val="28"/>
        </w:rPr>
        <w:t>о</w:t>
      </w:r>
      <w:r w:rsidRPr="0044394B">
        <w:rPr>
          <w:sz w:val="28"/>
          <w:szCs w:val="28"/>
        </w:rPr>
        <w:t>циальных услуг</w:t>
      </w:r>
      <w:r>
        <w:rPr>
          <w:sz w:val="28"/>
          <w:szCs w:val="28"/>
        </w:rPr>
        <w:t xml:space="preserve"> в стационарной форме социального обслуживания.</w:t>
      </w:r>
    </w:p>
    <w:p w:rsidR="00B04787" w:rsidRPr="00835E33" w:rsidRDefault="00B04787" w:rsidP="00E27DC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04787" w:rsidRDefault="00B04787" w:rsidP="00E27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44394B">
        <w:rPr>
          <w:sz w:val="28"/>
          <w:szCs w:val="28"/>
        </w:rPr>
        <w:t>. Решение об отказе в социальном обслуживании может быть обж</w:t>
      </w:r>
      <w:r w:rsidRPr="0044394B">
        <w:rPr>
          <w:sz w:val="28"/>
          <w:szCs w:val="28"/>
        </w:rPr>
        <w:t>а</w:t>
      </w:r>
      <w:r w:rsidRPr="0044394B"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 w:rsidRPr="0044394B">
        <w:rPr>
          <w:sz w:val="28"/>
          <w:szCs w:val="28"/>
        </w:rPr>
        <w:t>вано в судебном порядке.</w:t>
      </w:r>
    </w:p>
    <w:p w:rsidR="00B04787" w:rsidRDefault="00B04787" w:rsidP="006C0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4787" w:rsidRPr="0044394B" w:rsidRDefault="00B04787" w:rsidP="0041350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B64CC5">
        <w:rPr>
          <w:sz w:val="28"/>
          <w:szCs w:val="28"/>
        </w:rPr>
        <w:t xml:space="preserve">. </w:t>
      </w:r>
      <w:r w:rsidRPr="0044394B">
        <w:rPr>
          <w:sz w:val="28"/>
          <w:szCs w:val="28"/>
        </w:rPr>
        <w:t>Составление индивидуальной программы</w:t>
      </w:r>
    </w:p>
    <w:p w:rsidR="00B04787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4787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44394B">
        <w:rPr>
          <w:sz w:val="28"/>
          <w:szCs w:val="28"/>
        </w:rPr>
        <w:t xml:space="preserve">. Индивидуальная программа составляется </w:t>
      </w:r>
      <w:r>
        <w:rPr>
          <w:sz w:val="28"/>
          <w:szCs w:val="28"/>
        </w:rPr>
        <w:t>по форме, утвержденной приказом Министерства труда и социальной защиты Российской Федерации от 10 ноября 2014 г. № 874н.</w:t>
      </w:r>
    </w:p>
    <w:p w:rsidR="00B04787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4787" w:rsidRDefault="00B04787" w:rsidP="0041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Pr="0044394B">
        <w:rPr>
          <w:sz w:val="28"/>
          <w:szCs w:val="28"/>
        </w:rPr>
        <w:t>. Индивидуальная программа составляется в двух экземплярах. Э</w:t>
      </w:r>
      <w:r w:rsidRPr="0044394B">
        <w:rPr>
          <w:sz w:val="28"/>
          <w:szCs w:val="28"/>
        </w:rPr>
        <w:t>к</w:t>
      </w:r>
      <w:r w:rsidRPr="0044394B">
        <w:rPr>
          <w:sz w:val="28"/>
          <w:szCs w:val="28"/>
        </w:rPr>
        <w:t>земпляр индивидуальной программы, подписанный уполномоченным дол</w:t>
      </w:r>
      <w:r w:rsidRPr="0044394B">
        <w:rPr>
          <w:sz w:val="28"/>
          <w:szCs w:val="28"/>
        </w:rPr>
        <w:t>ж</w:t>
      </w:r>
      <w:r>
        <w:rPr>
          <w:sz w:val="28"/>
          <w:szCs w:val="28"/>
        </w:rPr>
        <w:t>ностным лицом</w:t>
      </w:r>
      <w:r w:rsidRPr="0044394B">
        <w:rPr>
          <w:sz w:val="28"/>
          <w:szCs w:val="28"/>
        </w:rPr>
        <w:t xml:space="preserve">, передается </w:t>
      </w:r>
      <w:r>
        <w:rPr>
          <w:sz w:val="28"/>
          <w:szCs w:val="28"/>
        </w:rPr>
        <w:t>заявителю</w:t>
      </w:r>
      <w:r w:rsidRPr="0044394B">
        <w:rPr>
          <w:sz w:val="28"/>
          <w:szCs w:val="28"/>
        </w:rPr>
        <w:t xml:space="preserve"> или его законному представителю в срок не более чем десять рабочих дней со дня подачи заявления </w:t>
      </w:r>
      <w:r>
        <w:rPr>
          <w:sz w:val="28"/>
          <w:szCs w:val="28"/>
        </w:rPr>
        <w:t>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тов, предусмотренных разделом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</w:t>
      </w:r>
      <w:r w:rsidRPr="0044394B">
        <w:rPr>
          <w:sz w:val="28"/>
          <w:szCs w:val="28"/>
        </w:rPr>
        <w:t>. Второй экземпляр индивидуальной программы остается в министерстве.</w:t>
      </w:r>
    </w:p>
    <w:p w:rsidR="00B04787" w:rsidRDefault="00B04787" w:rsidP="007B7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индивидуальной программе указываются форма социального обсл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живания, виды, объем, периодичность, условия, сроки предоставления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услуг, перечень рекомендуемых поставщиков социальных услуг, а также мероприятия по социальному сопровождению, осуществляемые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со </w:t>
      </w:r>
      <w:hyperlink w:anchor="Par292" w:history="1">
        <w:r w:rsidRPr="00DB4F28">
          <w:rPr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Федерального закона  № 442-ФЗ.</w:t>
      </w:r>
    </w:p>
    <w:p w:rsidR="00B04787" w:rsidRDefault="00B04787" w:rsidP="007B7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4787" w:rsidRDefault="00B04787" w:rsidP="007145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Индивидуальная программа пересматривается в зависимости от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менений потребностей гражданина в социальных услугах, но не реже, чем раз в 3 года с учетом результатов реализованной индивидуальной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мы.</w:t>
      </w:r>
    </w:p>
    <w:p w:rsidR="00B04787" w:rsidRPr="0044394B" w:rsidRDefault="00B04787" w:rsidP="007145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F28">
        <w:rPr>
          <w:sz w:val="28"/>
          <w:szCs w:val="28"/>
        </w:rPr>
        <w:t>Индивидуальная программа может быть пересмотрена по мотивир</w:t>
      </w:r>
      <w:r w:rsidRPr="00DB4F28">
        <w:rPr>
          <w:sz w:val="28"/>
          <w:szCs w:val="28"/>
        </w:rPr>
        <w:t>о</w:t>
      </w:r>
      <w:r w:rsidRPr="00DB4F28">
        <w:rPr>
          <w:sz w:val="28"/>
          <w:szCs w:val="28"/>
        </w:rPr>
        <w:t>ванной инициативе поставщика социальных услуг в случае выявления в пр</w:t>
      </w:r>
      <w:r w:rsidRPr="00DB4F28">
        <w:rPr>
          <w:sz w:val="28"/>
          <w:szCs w:val="28"/>
        </w:rPr>
        <w:t>о</w:t>
      </w:r>
      <w:r w:rsidRPr="00DB4F28">
        <w:rPr>
          <w:sz w:val="28"/>
          <w:szCs w:val="28"/>
        </w:rPr>
        <w:t>цессе предоставления социальных услуг ее несоответствия потребностям п</w:t>
      </w:r>
      <w:r w:rsidRPr="00DB4F28">
        <w:rPr>
          <w:sz w:val="28"/>
          <w:szCs w:val="28"/>
        </w:rPr>
        <w:t>о</w:t>
      </w:r>
      <w:r w:rsidRPr="00DB4F28">
        <w:rPr>
          <w:sz w:val="28"/>
          <w:szCs w:val="28"/>
        </w:rPr>
        <w:t>лучателя социальных услуг.</w:t>
      </w:r>
    </w:p>
    <w:p w:rsidR="00B04787" w:rsidRDefault="00B04787" w:rsidP="007B7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4787" w:rsidRPr="00C035D7" w:rsidRDefault="00B04787" w:rsidP="003B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4787" w:rsidRDefault="00B04787" w:rsidP="00D51DD0">
      <w:pPr>
        <w:ind w:firstLine="4820"/>
        <w:jc w:val="center"/>
        <w:rPr>
          <w:sz w:val="28"/>
          <w:szCs w:val="28"/>
        </w:rPr>
      </w:pPr>
      <w:r w:rsidRPr="00C035D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B04787" w:rsidRPr="00C035D7" w:rsidRDefault="00B04787" w:rsidP="00656746">
      <w:pPr>
        <w:autoSpaceDE w:val="0"/>
        <w:autoSpaceDN w:val="0"/>
        <w:adjustRightInd w:val="0"/>
        <w:spacing w:line="240" w:lineRule="exact"/>
        <w:ind w:left="4859"/>
        <w:jc w:val="center"/>
        <w:rPr>
          <w:sz w:val="28"/>
          <w:szCs w:val="28"/>
        </w:rPr>
      </w:pPr>
    </w:p>
    <w:p w:rsidR="00B04787" w:rsidRDefault="00B04787" w:rsidP="00656746">
      <w:pPr>
        <w:autoSpaceDE w:val="0"/>
        <w:autoSpaceDN w:val="0"/>
        <w:adjustRightInd w:val="0"/>
        <w:spacing w:line="240" w:lineRule="exact"/>
        <w:ind w:left="4860"/>
        <w:jc w:val="both"/>
        <w:rPr>
          <w:sz w:val="28"/>
          <w:szCs w:val="28"/>
        </w:rPr>
      </w:pPr>
      <w:r w:rsidRPr="00C035D7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составления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программ предоставления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альных услуг </w:t>
      </w:r>
    </w:p>
    <w:p w:rsidR="00B04787" w:rsidRDefault="00B04787" w:rsidP="007D0BA0">
      <w:pPr>
        <w:autoSpaceDE w:val="0"/>
        <w:autoSpaceDN w:val="0"/>
        <w:adjustRightInd w:val="0"/>
        <w:ind w:left="594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Форма</w:t>
      </w:r>
    </w:p>
    <w:p w:rsidR="00B04787" w:rsidRDefault="00B04787" w:rsidP="007D0BA0">
      <w:pPr>
        <w:autoSpaceDE w:val="0"/>
        <w:autoSpaceDN w:val="0"/>
        <w:adjustRightInd w:val="0"/>
        <w:ind w:left="59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4787" w:rsidRPr="00703B1E" w:rsidRDefault="00B04787" w:rsidP="007D0BA0">
      <w:pPr>
        <w:autoSpaceDE w:val="0"/>
        <w:autoSpaceDN w:val="0"/>
        <w:adjustRightInd w:val="0"/>
        <w:ind w:left="5940"/>
        <w:jc w:val="center"/>
        <w:rPr>
          <w:rFonts w:ascii="Times New Roman CYR" w:hAnsi="Times New Roman CYR" w:cs="Times New Roman CYR"/>
          <w:sz w:val="28"/>
          <w:szCs w:val="28"/>
        </w:rPr>
      </w:pPr>
      <w:r w:rsidRPr="00703B1E">
        <w:rPr>
          <w:rFonts w:ascii="Times New Roman CYR" w:hAnsi="Times New Roman CYR" w:cs="Times New Roman CYR"/>
          <w:sz w:val="28"/>
          <w:szCs w:val="28"/>
        </w:rPr>
        <w:t>УТВЕРЖДАЮ</w:t>
      </w:r>
    </w:p>
    <w:p w:rsidR="00B04787" w:rsidRPr="00703B1E" w:rsidRDefault="00B04787" w:rsidP="007D0BA0">
      <w:pPr>
        <w:autoSpaceDE w:val="0"/>
        <w:autoSpaceDN w:val="0"/>
        <w:adjustRightInd w:val="0"/>
        <w:ind w:left="5940"/>
        <w:jc w:val="center"/>
        <w:rPr>
          <w:rFonts w:ascii="Times New Roman CYR" w:hAnsi="Times New Roman CYR" w:cs="Times New Roman CYR"/>
          <w:sz w:val="28"/>
          <w:szCs w:val="28"/>
        </w:rPr>
      </w:pPr>
      <w:r w:rsidRPr="00703B1E">
        <w:rPr>
          <w:rFonts w:ascii="Times New Roman CYR" w:hAnsi="Times New Roman CYR" w:cs="Times New Roman CYR"/>
          <w:sz w:val="28"/>
          <w:szCs w:val="28"/>
        </w:rPr>
        <w:t>________________________________________________</w:t>
      </w:r>
    </w:p>
    <w:p w:rsidR="00B04787" w:rsidRPr="007D0BA0" w:rsidRDefault="00B04787" w:rsidP="007D0BA0">
      <w:pPr>
        <w:autoSpaceDE w:val="0"/>
        <w:autoSpaceDN w:val="0"/>
        <w:adjustRightInd w:val="0"/>
        <w:ind w:left="5940"/>
        <w:jc w:val="both"/>
        <w:rPr>
          <w:rFonts w:ascii="Times New Roman CYR" w:hAnsi="Times New Roman CYR" w:cs="Times New Roman CYR"/>
          <w:sz w:val="20"/>
          <w:szCs w:val="20"/>
        </w:rPr>
      </w:pPr>
      <w:r w:rsidRPr="007D0BA0">
        <w:rPr>
          <w:rFonts w:ascii="Times New Roman CYR" w:hAnsi="Times New Roman CYR" w:cs="Times New Roman CYR"/>
          <w:sz w:val="20"/>
          <w:szCs w:val="20"/>
        </w:rPr>
        <w:t>(подпись, расшифровка подписи рук</w:t>
      </w:r>
      <w:r w:rsidRPr="007D0BA0">
        <w:rPr>
          <w:rFonts w:ascii="Times New Roman CYR" w:hAnsi="Times New Roman CYR" w:cs="Times New Roman CYR"/>
          <w:sz w:val="20"/>
          <w:szCs w:val="20"/>
        </w:rPr>
        <w:t>о</w:t>
      </w:r>
      <w:r w:rsidRPr="007D0BA0">
        <w:rPr>
          <w:rFonts w:ascii="Times New Roman CYR" w:hAnsi="Times New Roman CYR" w:cs="Times New Roman CYR"/>
          <w:sz w:val="20"/>
          <w:szCs w:val="20"/>
        </w:rPr>
        <w:t>водителя организации – поставщика социальных услуг)</w:t>
      </w:r>
    </w:p>
    <w:p w:rsidR="00B04787" w:rsidRPr="00703B1E" w:rsidRDefault="00B04787" w:rsidP="007D0BA0">
      <w:pPr>
        <w:autoSpaceDE w:val="0"/>
        <w:autoSpaceDN w:val="0"/>
        <w:adjustRightInd w:val="0"/>
        <w:ind w:left="5940"/>
        <w:jc w:val="both"/>
        <w:rPr>
          <w:rFonts w:ascii="Times New Roman CYR" w:hAnsi="Times New Roman CYR" w:cs="Times New Roman CYR"/>
          <w:sz w:val="28"/>
          <w:szCs w:val="28"/>
        </w:rPr>
      </w:pPr>
      <w:r w:rsidRPr="00703B1E">
        <w:rPr>
          <w:rFonts w:ascii="Times New Roman CYR" w:hAnsi="Times New Roman CYR" w:cs="Times New Roman CYR"/>
          <w:sz w:val="28"/>
          <w:szCs w:val="28"/>
        </w:rPr>
        <w:t>____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703B1E">
        <w:rPr>
          <w:rFonts w:ascii="Times New Roman CYR" w:hAnsi="Times New Roman CYR" w:cs="Times New Roman CYR"/>
          <w:sz w:val="28"/>
          <w:szCs w:val="28"/>
        </w:rPr>
        <w:t>___________20___г.</w:t>
      </w:r>
    </w:p>
    <w:p w:rsidR="00B04787" w:rsidRPr="00703B1E" w:rsidRDefault="00B04787" w:rsidP="007D0BA0">
      <w:pPr>
        <w:autoSpaceDE w:val="0"/>
        <w:autoSpaceDN w:val="0"/>
        <w:adjustRightInd w:val="0"/>
        <w:ind w:left="59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4787" w:rsidRDefault="00B04787" w:rsidP="007D0B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4787" w:rsidRPr="00BE606D" w:rsidRDefault="00B04787" w:rsidP="007D0B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B04787" w:rsidRPr="00703B1E" w:rsidRDefault="00B04787" w:rsidP="007D0B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03B1E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КТ</w:t>
      </w:r>
    </w:p>
    <w:p w:rsidR="00B04787" w:rsidRPr="00703B1E" w:rsidRDefault="00B04787" w:rsidP="007D0B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03B1E">
        <w:rPr>
          <w:rFonts w:ascii="Times New Roman CYR" w:hAnsi="Times New Roman CYR" w:cs="Times New Roman CYR"/>
          <w:sz w:val="28"/>
          <w:szCs w:val="28"/>
        </w:rPr>
        <w:t>материально-бытов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 w:rsidRPr="00703B1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обследования условий проживания</w:t>
      </w:r>
    </w:p>
    <w:p w:rsidR="00B04787" w:rsidRPr="00703B1E" w:rsidRDefault="00B04787" w:rsidP="007D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03B1E">
        <w:rPr>
          <w:rFonts w:ascii="Times New Roman CYR" w:hAnsi="Times New Roman CYR" w:cs="Times New Roman CYR"/>
          <w:sz w:val="28"/>
          <w:szCs w:val="28"/>
        </w:rPr>
        <w:t>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:rsidR="00B04787" w:rsidRPr="00703B1E" w:rsidRDefault="00B04787" w:rsidP="007D0B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703B1E">
        <w:rPr>
          <w:rFonts w:ascii="Times New Roman CYR" w:hAnsi="Times New Roman CYR" w:cs="Times New Roman CYR"/>
          <w:sz w:val="20"/>
          <w:szCs w:val="20"/>
        </w:rPr>
        <w:t xml:space="preserve">ф.и.о. </w:t>
      </w:r>
    </w:p>
    <w:p w:rsidR="00B04787" w:rsidRPr="00703B1E" w:rsidRDefault="00B04787" w:rsidP="007D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03B1E">
        <w:rPr>
          <w:rFonts w:ascii="Times New Roman CYR" w:hAnsi="Times New Roman CYR" w:cs="Times New Roman CYR"/>
          <w:sz w:val="28"/>
          <w:szCs w:val="28"/>
        </w:rPr>
        <w:t>проживающе</w:t>
      </w:r>
      <w:proofErr w:type="gramStart"/>
      <w:r w:rsidRPr="00703B1E"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 w:rsidRPr="00703B1E">
        <w:rPr>
          <w:rFonts w:ascii="Times New Roman CYR" w:hAnsi="Times New Roman CYR" w:cs="Times New Roman CYR"/>
          <w:sz w:val="28"/>
          <w:szCs w:val="28"/>
        </w:rPr>
        <w:t>его)__________________________________________________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3B1E">
        <w:rPr>
          <w:rFonts w:ascii="Times New Roman CYR" w:hAnsi="Times New Roman CYR" w:cs="Times New Roman CYR"/>
          <w:sz w:val="28"/>
          <w:szCs w:val="28"/>
        </w:rPr>
        <w:t>по адресу:__________________________________________________________</w:t>
      </w:r>
    </w:p>
    <w:p w:rsidR="00B04787" w:rsidRPr="00703B1E" w:rsidRDefault="00B04787" w:rsidP="007D0B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B04787" w:rsidRPr="00703B1E" w:rsidRDefault="00B04787" w:rsidP="007D0BA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03B1E">
        <w:rPr>
          <w:rFonts w:ascii="Times New Roman CYR" w:hAnsi="Times New Roman CYR" w:cs="Times New Roman CYR"/>
          <w:sz w:val="28"/>
          <w:szCs w:val="28"/>
        </w:rPr>
        <w:t>Комиссия в составе:</w:t>
      </w:r>
    </w:p>
    <w:p w:rsidR="00B04787" w:rsidRPr="00703B1E" w:rsidRDefault="00B04787" w:rsidP="007D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03B1E">
        <w:rPr>
          <w:rFonts w:ascii="Times New Roman CYR" w:hAnsi="Times New Roman CYR" w:cs="Times New Roman CYR"/>
          <w:sz w:val="28"/>
          <w:szCs w:val="28"/>
        </w:rPr>
        <w:t>1._________________________________________________________________</w:t>
      </w:r>
    </w:p>
    <w:p w:rsidR="00B04787" w:rsidRPr="00703B1E" w:rsidRDefault="00B04787" w:rsidP="007D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03B1E">
        <w:rPr>
          <w:rFonts w:ascii="Times New Roman CYR" w:hAnsi="Times New Roman CYR" w:cs="Times New Roman CYR"/>
          <w:sz w:val="28"/>
          <w:szCs w:val="28"/>
        </w:rPr>
        <w:t>2._________________________________________________________________</w:t>
      </w:r>
    </w:p>
    <w:p w:rsidR="00B04787" w:rsidRPr="00703B1E" w:rsidRDefault="00B04787" w:rsidP="007D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03B1E">
        <w:rPr>
          <w:rFonts w:ascii="Times New Roman CYR" w:hAnsi="Times New Roman CYR" w:cs="Times New Roman CYR"/>
          <w:sz w:val="28"/>
          <w:szCs w:val="28"/>
        </w:rPr>
        <w:t>3._________________________________________________________________</w:t>
      </w:r>
    </w:p>
    <w:p w:rsidR="00B04787" w:rsidRDefault="00B04787" w:rsidP="007D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03B1E">
        <w:rPr>
          <w:rFonts w:ascii="Times New Roman CYR" w:hAnsi="Times New Roman CYR" w:cs="Times New Roman CYR"/>
          <w:sz w:val="28"/>
          <w:szCs w:val="28"/>
        </w:rPr>
        <w:t xml:space="preserve">провела обследование материально-бытовых условий проживания </w:t>
      </w:r>
      <w:r>
        <w:rPr>
          <w:rFonts w:ascii="Times New Roman CYR" w:hAnsi="Times New Roman CYR" w:cs="Times New Roman CYR"/>
          <w:sz w:val="28"/>
          <w:szCs w:val="28"/>
        </w:rPr>
        <w:t>семьи и установила</w:t>
      </w:r>
      <w:r w:rsidRPr="00703B1E">
        <w:rPr>
          <w:rFonts w:ascii="Times New Roman CYR" w:hAnsi="Times New Roman CYR" w:cs="Times New Roman CYR"/>
          <w:sz w:val="28"/>
          <w:szCs w:val="28"/>
        </w:rPr>
        <w:t xml:space="preserve">, что семья ребенка состоит </w:t>
      </w:r>
      <w:proofErr w:type="gramStart"/>
      <w:r w:rsidRPr="00703B1E">
        <w:rPr>
          <w:rFonts w:ascii="Times New Roman CYR" w:hAnsi="Times New Roman CYR" w:cs="Times New Roman CYR"/>
          <w:sz w:val="28"/>
          <w:szCs w:val="28"/>
        </w:rPr>
        <w:t>из</w:t>
      </w:r>
      <w:proofErr w:type="gramEnd"/>
      <w:r w:rsidRPr="00703B1E">
        <w:rPr>
          <w:rFonts w:ascii="Times New Roman CYR" w:hAnsi="Times New Roman CYR" w:cs="Times New Roman CYR"/>
          <w:sz w:val="28"/>
          <w:szCs w:val="28"/>
        </w:rPr>
        <w:t>:</w:t>
      </w:r>
    </w:p>
    <w:p w:rsidR="00B04787" w:rsidRPr="00703B1E" w:rsidRDefault="00B04787" w:rsidP="007D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573"/>
        <w:gridCol w:w="1770"/>
        <w:gridCol w:w="1385"/>
        <w:gridCol w:w="1636"/>
        <w:gridCol w:w="1570"/>
      </w:tblGrid>
      <w:tr w:rsidR="00B04787" w:rsidRPr="005A47B8" w:rsidTr="004E783E">
        <w:tc>
          <w:tcPr>
            <w:tcW w:w="636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A47B8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proofErr w:type="gramStart"/>
            <w:r w:rsidRPr="005A47B8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 w:rsidRPr="005A47B8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 w:rsidRPr="005A47B8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4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A47B8">
              <w:rPr>
                <w:rFonts w:ascii="Times New Roman CYR" w:hAnsi="Times New Roman CYR" w:cs="Times New Roman CYR"/>
                <w:sz w:val="28"/>
                <w:szCs w:val="28"/>
              </w:rPr>
              <w:t>ФИО</w:t>
            </w:r>
          </w:p>
        </w:tc>
        <w:tc>
          <w:tcPr>
            <w:tcW w:w="1770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A47B8">
              <w:rPr>
                <w:rFonts w:ascii="Times New Roman CYR" w:hAnsi="Times New Roman CYR" w:cs="Times New Roman CYR"/>
                <w:sz w:val="28"/>
                <w:szCs w:val="28"/>
              </w:rPr>
              <w:t>Родственные отношения</w:t>
            </w:r>
          </w:p>
        </w:tc>
        <w:tc>
          <w:tcPr>
            <w:tcW w:w="1385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A47B8">
              <w:rPr>
                <w:rFonts w:ascii="Times New Roman CYR" w:hAnsi="Times New Roman CYR" w:cs="Times New Roman CYR"/>
                <w:sz w:val="28"/>
                <w:szCs w:val="28"/>
              </w:rPr>
              <w:t>Дата р</w:t>
            </w:r>
            <w:r w:rsidRPr="005A47B8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5A47B8">
              <w:rPr>
                <w:rFonts w:ascii="Times New Roman CYR" w:hAnsi="Times New Roman CYR" w:cs="Times New Roman CYR"/>
                <w:sz w:val="28"/>
                <w:szCs w:val="28"/>
              </w:rPr>
              <w:t>ждения</w:t>
            </w:r>
          </w:p>
        </w:tc>
        <w:tc>
          <w:tcPr>
            <w:tcW w:w="1636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A47B8">
              <w:rPr>
                <w:rFonts w:ascii="Times New Roman CYR" w:hAnsi="Times New Roman CYR" w:cs="Times New Roman CYR"/>
                <w:sz w:val="28"/>
                <w:szCs w:val="28"/>
              </w:rPr>
              <w:t>Место р</w:t>
            </w:r>
            <w:r w:rsidRPr="005A47B8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5A47B8">
              <w:rPr>
                <w:rFonts w:ascii="Times New Roman CYR" w:hAnsi="Times New Roman CYR" w:cs="Times New Roman CYR"/>
                <w:sz w:val="28"/>
                <w:szCs w:val="28"/>
              </w:rPr>
              <w:t>боты (уч</w:t>
            </w:r>
            <w:r w:rsidRPr="005A47B8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5A47B8">
              <w:rPr>
                <w:rFonts w:ascii="Times New Roman CYR" w:hAnsi="Times New Roman CYR" w:cs="Times New Roman CYR"/>
                <w:sz w:val="28"/>
                <w:szCs w:val="28"/>
              </w:rPr>
              <w:t>бы), дол</w:t>
            </w:r>
            <w:r w:rsidRPr="005A47B8">
              <w:rPr>
                <w:rFonts w:ascii="Times New Roman CYR" w:hAnsi="Times New Roman CYR" w:cs="Times New Roman CYR"/>
                <w:sz w:val="28"/>
                <w:szCs w:val="28"/>
              </w:rPr>
              <w:t>ж</w:t>
            </w:r>
            <w:r w:rsidRPr="005A47B8">
              <w:rPr>
                <w:rFonts w:ascii="Times New Roman CYR" w:hAnsi="Times New Roman CYR" w:cs="Times New Roman CYR"/>
                <w:sz w:val="28"/>
                <w:szCs w:val="28"/>
              </w:rPr>
              <w:t>ность*</w:t>
            </w:r>
          </w:p>
        </w:tc>
        <w:tc>
          <w:tcPr>
            <w:tcW w:w="1570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A47B8">
              <w:rPr>
                <w:rFonts w:ascii="Times New Roman CYR" w:hAnsi="Times New Roman CYR" w:cs="Times New Roman CYR"/>
                <w:sz w:val="28"/>
                <w:szCs w:val="28"/>
              </w:rPr>
              <w:t>Размер, источники дохода</w:t>
            </w:r>
          </w:p>
        </w:tc>
      </w:tr>
      <w:tr w:rsidR="00B04787" w:rsidRPr="005A47B8" w:rsidTr="004E783E">
        <w:tc>
          <w:tcPr>
            <w:tcW w:w="636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74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70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85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36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70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04787" w:rsidRPr="005A47B8" w:rsidTr="004E783E">
        <w:tc>
          <w:tcPr>
            <w:tcW w:w="636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74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70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85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36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70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04787" w:rsidRPr="005A47B8" w:rsidTr="004E783E">
        <w:tc>
          <w:tcPr>
            <w:tcW w:w="636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74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70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85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36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70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04787" w:rsidRPr="005A47B8" w:rsidTr="004E783E">
        <w:tc>
          <w:tcPr>
            <w:tcW w:w="636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74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70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85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36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70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04787" w:rsidRPr="005A47B8" w:rsidTr="004E783E">
        <w:tc>
          <w:tcPr>
            <w:tcW w:w="636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74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70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85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36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70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04787" w:rsidRPr="005A47B8" w:rsidTr="004E783E">
        <w:tc>
          <w:tcPr>
            <w:tcW w:w="636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74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70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85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36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70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04787" w:rsidRPr="005A47B8" w:rsidTr="004E783E">
        <w:tc>
          <w:tcPr>
            <w:tcW w:w="636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74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70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85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36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70" w:type="dxa"/>
          </w:tcPr>
          <w:p w:rsidR="00B04787" w:rsidRPr="005A47B8" w:rsidRDefault="00B04787" w:rsidP="004E78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B04787" w:rsidRPr="004A6047" w:rsidRDefault="00B04787" w:rsidP="007D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4A6047">
        <w:rPr>
          <w:rFonts w:ascii="Times New Roman CYR" w:hAnsi="Times New Roman CYR" w:cs="Times New Roman CYR"/>
          <w:sz w:val="20"/>
          <w:szCs w:val="20"/>
        </w:rPr>
        <w:t>* - указать причину, если не работает, не учится</w:t>
      </w:r>
    </w:p>
    <w:p w:rsidR="00B04787" w:rsidRPr="00703B1E" w:rsidRDefault="00B04787" w:rsidP="007D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03B1E">
        <w:rPr>
          <w:rFonts w:ascii="Times New Roman CYR" w:hAnsi="Times New Roman CYR" w:cs="Times New Roman CYR"/>
          <w:sz w:val="28"/>
          <w:szCs w:val="28"/>
        </w:rPr>
        <w:t xml:space="preserve">Среднедушевой доход составляет </w:t>
      </w:r>
      <w:proofErr w:type="spellStart"/>
      <w:r w:rsidRPr="00703B1E">
        <w:rPr>
          <w:rFonts w:ascii="Times New Roman CYR" w:hAnsi="Times New Roman CYR" w:cs="Times New Roman CYR"/>
          <w:sz w:val="28"/>
          <w:szCs w:val="28"/>
        </w:rPr>
        <w:t>_____рублей</w:t>
      </w:r>
      <w:proofErr w:type="spellEnd"/>
      <w:r w:rsidRPr="00703B1E">
        <w:rPr>
          <w:rFonts w:ascii="Times New Roman CYR" w:hAnsi="Times New Roman CYR" w:cs="Times New Roman CYR"/>
          <w:sz w:val="28"/>
          <w:szCs w:val="28"/>
        </w:rPr>
        <w:t>. Расчет произведен на осн</w:t>
      </w:r>
      <w:r w:rsidRPr="00703B1E">
        <w:rPr>
          <w:rFonts w:ascii="Times New Roman CYR" w:hAnsi="Times New Roman CYR" w:cs="Times New Roman CYR"/>
          <w:sz w:val="28"/>
          <w:szCs w:val="28"/>
        </w:rPr>
        <w:t>о</w:t>
      </w:r>
      <w:r w:rsidRPr="00703B1E">
        <w:rPr>
          <w:rFonts w:ascii="Times New Roman CYR" w:hAnsi="Times New Roman CYR" w:cs="Times New Roman CYR"/>
          <w:sz w:val="28"/>
          <w:szCs w:val="28"/>
        </w:rPr>
        <w:t>вании (</w:t>
      </w:r>
      <w:proofErr w:type="gramStart"/>
      <w:r w:rsidRPr="00703B1E">
        <w:rPr>
          <w:rFonts w:ascii="Times New Roman CYR" w:hAnsi="Times New Roman CYR" w:cs="Times New Roman CYR"/>
          <w:i/>
        </w:rPr>
        <w:t>нужное</w:t>
      </w:r>
      <w:proofErr w:type="gramEnd"/>
      <w:r w:rsidRPr="00703B1E">
        <w:rPr>
          <w:rFonts w:ascii="Times New Roman CYR" w:hAnsi="Times New Roman CYR" w:cs="Times New Roman CYR"/>
          <w:i/>
        </w:rPr>
        <w:t xml:space="preserve"> подчеркнуть</w:t>
      </w:r>
      <w:r w:rsidRPr="00703B1E">
        <w:rPr>
          <w:rFonts w:ascii="Times New Roman CYR" w:hAnsi="Times New Roman CYR" w:cs="Times New Roman CYR"/>
          <w:sz w:val="28"/>
          <w:szCs w:val="28"/>
        </w:rPr>
        <w:t>):</w:t>
      </w:r>
    </w:p>
    <w:p w:rsidR="00B04787" w:rsidRDefault="00B04787" w:rsidP="007D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4787" w:rsidRDefault="00B04787" w:rsidP="007D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4787" w:rsidRDefault="00B04787" w:rsidP="008A1E1D">
      <w:pPr>
        <w:jc w:val="right"/>
        <w:rPr>
          <w:szCs w:val="28"/>
        </w:rPr>
      </w:pPr>
      <w:r>
        <w:rPr>
          <w:szCs w:val="28"/>
        </w:rPr>
        <w:t xml:space="preserve">оборотная сторона </w:t>
      </w:r>
    </w:p>
    <w:p w:rsidR="00B04787" w:rsidRPr="00703B1E" w:rsidRDefault="00B04787" w:rsidP="007D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03B1E">
        <w:rPr>
          <w:rFonts w:ascii="Times New Roman CYR" w:hAnsi="Times New Roman CYR" w:cs="Times New Roman CYR"/>
          <w:sz w:val="28"/>
          <w:szCs w:val="28"/>
        </w:rPr>
        <w:t>представленных документов (указать каких)___________________________</w:t>
      </w:r>
      <w:r>
        <w:rPr>
          <w:rFonts w:ascii="Times New Roman CYR" w:hAnsi="Times New Roman CYR" w:cs="Times New Roman CYR"/>
          <w:sz w:val="28"/>
          <w:szCs w:val="28"/>
        </w:rPr>
        <w:t>_</w:t>
      </w:r>
    </w:p>
    <w:p w:rsidR="00B04787" w:rsidRPr="00703B1E" w:rsidRDefault="00B04787" w:rsidP="007D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03B1E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</w:t>
      </w:r>
      <w:r w:rsidRPr="00703B1E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</w:t>
      </w:r>
    </w:p>
    <w:p w:rsidR="00B04787" w:rsidRDefault="00B04787" w:rsidP="007D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03B1E">
        <w:rPr>
          <w:rFonts w:ascii="Times New Roman CYR" w:hAnsi="Times New Roman CYR" w:cs="Times New Roman CYR"/>
          <w:sz w:val="28"/>
          <w:szCs w:val="28"/>
        </w:rPr>
        <w:t>со слов (</w:t>
      </w:r>
      <w:r w:rsidRPr="00703B1E">
        <w:rPr>
          <w:rFonts w:ascii="Times New Roman CYR" w:hAnsi="Times New Roman CYR" w:cs="Times New Roman CYR"/>
          <w:i/>
        </w:rPr>
        <w:t>указать чьих)</w:t>
      </w:r>
    </w:p>
    <w:p w:rsidR="00B04787" w:rsidRDefault="00B04787" w:rsidP="007D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B04787" w:rsidRDefault="00B04787" w:rsidP="007D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__________________________________________________________________________________________________________________________________________________________</w:t>
      </w:r>
    </w:p>
    <w:p w:rsidR="00B04787" w:rsidRPr="00703B1E" w:rsidRDefault="00B04787" w:rsidP="007D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03B1E">
        <w:rPr>
          <w:rFonts w:ascii="Times New Roman CYR" w:hAnsi="Times New Roman CYR" w:cs="Times New Roman CYR"/>
          <w:sz w:val="28"/>
          <w:szCs w:val="28"/>
        </w:rPr>
        <w:t>Наличие льгот, предоставляемых семье_________________________________</w:t>
      </w:r>
    </w:p>
    <w:p w:rsidR="00B04787" w:rsidRDefault="00B04787" w:rsidP="007D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03B1E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</w:t>
      </w:r>
    </w:p>
    <w:p w:rsidR="00B04787" w:rsidRPr="00703B1E" w:rsidRDefault="00B04787" w:rsidP="007D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B04787" w:rsidRPr="00BE606D" w:rsidRDefault="00B04787" w:rsidP="007D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B04787" w:rsidRPr="00703B1E" w:rsidRDefault="00B04787" w:rsidP="007D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03B1E">
        <w:rPr>
          <w:rFonts w:ascii="Times New Roman CYR" w:hAnsi="Times New Roman CYR" w:cs="Times New Roman CYR"/>
          <w:sz w:val="28"/>
          <w:szCs w:val="28"/>
        </w:rPr>
        <w:t>Характеристика бытовых условий проживания семьи (подробно)</w:t>
      </w:r>
    </w:p>
    <w:p w:rsidR="00B04787" w:rsidRDefault="00B04787" w:rsidP="007D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03B1E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</w:t>
      </w:r>
    </w:p>
    <w:p w:rsidR="00B04787" w:rsidRPr="00703B1E" w:rsidRDefault="00B04787" w:rsidP="007D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03B1E">
        <w:rPr>
          <w:rFonts w:ascii="Times New Roman CYR" w:hAnsi="Times New Roman CYR" w:cs="Times New Roman CYR"/>
          <w:sz w:val="28"/>
          <w:szCs w:val="28"/>
        </w:rPr>
        <w:t>Отношения в семье_________________________________________________</w:t>
      </w:r>
    </w:p>
    <w:p w:rsidR="00B04787" w:rsidRPr="00703B1E" w:rsidRDefault="00B04787" w:rsidP="007D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03B1E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B04787" w:rsidRPr="00703B1E" w:rsidRDefault="00B04787" w:rsidP="007D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03B1E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</w:t>
      </w:r>
    </w:p>
    <w:p w:rsidR="00B04787" w:rsidRPr="00703B1E" w:rsidRDefault="00B04787" w:rsidP="007D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03B1E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B04787" w:rsidRPr="00703B1E" w:rsidRDefault="00B04787" w:rsidP="007D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03B1E">
        <w:rPr>
          <w:rFonts w:ascii="Times New Roman CYR" w:hAnsi="Times New Roman CYR" w:cs="Times New Roman CYR"/>
          <w:sz w:val="28"/>
          <w:szCs w:val="28"/>
        </w:rPr>
        <w:t xml:space="preserve">Другие  сведения </w:t>
      </w:r>
      <w:r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703B1E">
        <w:rPr>
          <w:rFonts w:ascii="Times New Roman CYR" w:hAnsi="Times New Roman CYR" w:cs="Times New Roman CYR"/>
          <w:sz w:val="28"/>
          <w:szCs w:val="28"/>
        </w:rPr>
        <w:t>членах семьи ______________________________________</w:t>
      </w:r>
    </w:p>
    <w:p w:rsidR="00B04787" w:rsidRPr="00BE606D" w:rsidRDefault="00B04787" w:rsidP="007D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 w:rsidRPr="00703B1E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</w:t>
      </w:r>
    </w:p>
    <w:p w:rsidR="00B04787" w:rsidRPr="00703B1E" w:rsidRDefault="00B04787" w:rsidP="007D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03B1E">
        <w:rPr>
          <w:rFonts w:ascii="Times New Roman CYR" w:hAnsi="Times New Roman CYR" w:cs="Times New Roman CYR"/>
          <w:sz w:val="28"/>
          <w:szCs w:val="28"/>
        </w:rPr>
        <w:t xml:space="preserve">Заключение комиссии: </w:t>
      </w:r>
      <w:r>
        <w:rPr>
          <w:rFonts w:ascii="Times New Roman CYR" w:hAnsi="Times New Roman CYR" w:cs="Times New Roman CYR"/>
          <w:sz w:val="28"/>
          <w:szCs w:val="28"/>
        </w:rPr>
        <w:t>гражданин</w:t>
      </w:r>
      <w:r w:rsidRPr="00703B1E">
        <w:rPr>
          <w:rFonts w:ascii="Times New Roman CYR" w:hAnsi="Times New Roman CYR" w:cs="Times New Roman CYR"/>
          <w:sz w:val="28"/>
          <w:szCs w:val="28"/>
        </w:rPr>
        <w:t>_____________________________________</w:t>
      </w:r>
    </w:p>
    <w:p w:rsidR="00B04787" w:rsidRPr="00703B1E" w:rsidRDefault="00B04787" w:rsidP="007D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признается нуждающимся в социальном обслуживании в связи с наличием следующих обстоятельств, которые ухудшают или способны ухудшить усл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вия жизнедеятельности </w:t>
      </w:r>
      <w:r w:rsidRPr="00703B1E">
        <w:rPr>
          <w:rFonts w:ascii="Times New Roman CYR" w:hAnsi="Times New Roman CYR" w:cs="Times New Roman CYR"/>
          <w:sz w:val="28"/>
          <w:szCs w:val="28"/>
        </w:rPr>
        <w:t>______________________________________________</w:t>
      </w:r>
      <w:r w:rsidRPr="00703B1E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703B1E">
        <w:rPr>
          <w:rFonts w:ascii="Times New Roman CYR" w:hAnsi="Times New Roman CYR" w:cs="Times New Roman CYR"/>
          <w:sz w:val="28"/>
          <w:szCs w:val="28"/>
        </w:rPr>
        <w:t xml:space="preserve">____________________________________________________________________________________________________________________________________Подписи членов комиссии: </w:t>
      </w:r>
    </w:p>
    <w:p w:rsidR="00B04787" w:rsidRPr="00BE606D" w:rsidRDefault="00B04787" w:rsidP="007D0BA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606D">
        <w:rPr>
          <w:rFonts w:ascii="Times New Roman CYR" w:hAnsi="Times New Roman CYR" w:cs="Times New Roman CYR"/>
        </w:rPr>
        <w:t>1.________________________ /_______________________/</w:t>
      </w:r>
    </w:p>
    <w:p w:rsidR="00B04787" w:rsidRPr="00BE606D" w:rsidRDefault="00B04787" w:rsidP="007D0BA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606D">
        <w:rPr>
          <w:rFonts w:ascii="Times New Roman CYR" w:hAnsi="Times New Roman CYR" w:cs="Times New Roman CYR"/>
        </w:rPr>
        <w:t xml:space="preserve">                                                           (расшифровка подписи)</w:t>
      </w:r>
    </w:p>
    <w:p w:rsidR="00B04787" w:rsidRPr="00BE606D" w:rsidRDefault="00B04787" w:rsidP="007D0BA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606D">
        <w:rPr>
          <w:rFonts w:ascii="Times New Roman CYR" w:hAnsi="Times New Roman CYR" w:cs="Times New Roman CYR"/>
        </w:rPr>
        <w:t>2.________________________ /_______________________/</w:t>
      </w:r>
    </w:p>
    <w:p w:rsidR="00B04787" w:rsidRPr="00BE606D" w:rsidRDefault="00B04787" w:rsidP="007D0BA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606D">
        <w:rPr>
          <w:rFonts w:ascii="Times New Roman CYR" w:hAnsi="Times New Roman CYR" w:cs="Times New Roman CYR"/>
        </w:rPr>
        <w:t xml:space="preserve">                                                                                   (расшифровка подписи)</w:t>
      </w:r>
    </w:p>
    <w:p w:rsidR="00B04787" w:rsidRPr="00BE606D" w:rsidRDefault="00B04787" w:rsidP="007D0BA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606D">
        <w:rPr>
          <w:rFonts w:ascii="Times New Roman CYR" w:hAnsi="Times New Roman CYR" w:cs="Times New Roman CYR"/>
        </w:rPr>
        <w:t>3.________________________ /_______________________/</w:t>
      </w:r>
    </w:p>
    <w:p w:rsidR="00B04787" w:rsidRPr="00BE606D" w:rsidRDefault="00B04787" w:rsidP="007D0BA0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</w:rPr>
      </w:pPr>
      <w:r w:rsidRPr="00BE606D">
        <w:rPr>
          <w:rFonts w:ascii="Times New Roman CYR" w:hAnsi="Times New Roman CYR" w:cs="Times New Roman CYR"/>
        </w:rPr>
        <w:t xml:space="preserve">                                                                 (расшифровка подписи)</w:t>
      </w:r>
    </w:p>
    <w:p w:rsidR="00B04787" w:rsidRDefault="00B04787" w:rsidP="007D0BA0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  <w:sz w:val="20"/>
          <w:szCs w:val="20"/>
        </w:rPr>
      </w:pPr>
    </w:p>
    <w:p w:rsidR="00B04787" w:rsidRPr="00703B1E" w:rsidRDefault="00B04787" w:rsidP="007D0BA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703B1E">
        <w:rPr>
          <w:rFonts w:ascii="Times New Roman CYR" w:hAnsi="Times New Roman CYR" w:cs="Times New Roman CYR"/>
          <w:sz w:val="28"/>
          <w:szCs w:val="28"/>
        </w:rPr>
        <w:t>Подпись обследуемого лица:</w:t>
      </w:r>
    </w:p>
    <w:p w:rsidR="00B04787" w:rsidRPr="00703B1E" w:rsidRDefault="00B04787" w:rsidP="007D0BA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703B1E">
        <w:rPr>
          <w:rFonts w:ascii="Times New Roman CYR" w:hAnsi="Times New Roman CYR" w:cs="Times New Roman CYR"/>
          <w:sz w:val="28"/>
          <w:szCs w:val="28"/>
        </w:rPr>
        <w:t>________________________ / _______________________/</w:t>
      </w:r>
    </w:p>
    <w:p w:rsidR="00B04787" w:rsidRPr="00703B1E" w:rsidRDefault="00B04787" w:rsidP="007D0BA0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  <w:sz w:val="28"/>
          <w:szCs w:val="28"/>
        </w:rPr>
      </w:pPr>
      <w:r w:rsidRPr="00703B1E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(расшифровка подписи)</w:t>
      </w:r>
    </w:p>
    <w:p w:rsidR="00B04787" w:rsidRPr="006128EE" w:rsidRDefault="00B04787" w:rsidP="008E1D32">
      <w:pPr>
        <w:autoSpaceDE w:val="0"/>
        <w:autoSpaceDN w:val="0"/>
        <w:adjustRightInd w:val="0"/>
        <w:ind w:firstLine="4820"/>
        <w:jc w:val="center"/>
        <w:rPr>
          <w:sz w:val="20"/>
          <w:szCs w:val="20"/>
        </w:rPr>
      </w:pPr>
      <w:r w:rsidRPr="00703B1E">
        <w:rPr>
          <w:rFonts w:ascii="Times New Roman CYR" w:hAnsi="Times New Roman CYR" w:cs="Times New Roman CYR"/>
        </w:rPr>
        <w:t>______</w:t>
      </w:r>
      <w:r>
        <w:rPr>
          <w:rFonts w:ascii="Times New Roman CYR" w:hAnsi="Times New Roman CYR" w:cs="Times New Roman CYR"/>
        </w:rPr>
        <w:t xml:space="preserve">  </w:t>
      </w:r>
      <w:r w:rsidRPr="00703B1E">
        <w:rPr>
          <w:rFonts w:ascii="Times New Roman CYR" w:hAnsi="Times New Roman CYR" w:cs="Times New Roman CYR"/>
        </w:rPr>
        <w:t>______________20__г.</w:t>
      </w:r>
      <w:r>
        <w:rPr>
          <w:sz w:val="28"/>
          <w:szCs w:val="28"/>
        </w:rPr>
        <w:br w:type="page"/>
      </w:r>
    </w:p>
    <w:p w:rsidR="00B04787" w:rsidRDefault="00B04787" w:rsidP="00A20D61">
      <w:pPr>
        <w:autoSpaceDE w:val="0"/>
        <w:autoSpaceDN w:val="0"/>
        <w:adjustRightInd w:val="0"/>
        <w:spacing w:line="240" w:lineRule="exact"/>
        <w:ind w:left="485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035D7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</w:p>
    <w:p w:rsidR="00B04787" w:rsidRPr="00C035D7" w:rsidRDefault="00B04787" w:rsidP="00A20D61">
      <w:pPr>
        <w:autoSpaceDE w:val="0"/>
        <w:autoSpaceDN w:val="0"/>
        <w:adjustRightInd w:val="0"/>
        <w:spacing w:line="240" w:lineRule="exact"/>
        <w:ind w:left="4859"/>
        <w:jc w:val="center"/>
        <w:rPr>
          <w:sz w:val="28"/>
          <w:szCs w:val="28"/>
        </w:rPr>
      </w:pPr>
    </w:p>
    <w:p w:rsidR="00B04787" w:rsidRDefault="00B04787" w:rsidP="00A20D61">
      <w:pPr>
        <w:autoSpaceDE w:val="0"/>
        <w:autoSpaceDN w:val="0"/>
        <w:adjustRightInd w:val="0"/>
        <w:spacing w:line="240" w:lineRule="exact"/>
        <w:ind w:left="4860"/>
        <w:jc w:val="both"/>
        <w:rPr>
          <w:sz w:val="28"/>
          <w:szCs w:val="28"/>
        </w:rPr>
      </w:pPr>
      <w:r w:rsidRPr="00C035D7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составления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программ предоставления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услуг</w:t>
      </w:r>
    </w:p>
    <w:p w:rsidR="00B04787" w:rsidRDefault="00B04787" w:rsidP="00A20D61">
      <w:pPr>
        <w:autoSpaceDE w:val="0"/>
        <w:autoSpaceDN w:val="0"/>
        <w:adjustRightInd w:val="0"/>
        <w:spacing w:line="240" w:lineRule="exact"/>
        <w:ind w:left="4860"/>
        <w:jc w:val="both"/>
        <w:rPr>
          <w:sz w:val="28"/>
          <w:szCs w:val="28"/>
        </w:rPr>
      </w:pPr>
    </w:p>
    <w:p w:rsidR="00B04787" w:rsidRDefault="00B04787" w:rsidP="00A20D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4787" w:rsidRPr="00F62B01" w:rsidRDefault="00B04787" w:rsidP="00A20D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787" w:rsidRDefault="00B04787" w:rsidP="00A20D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2B01">
        <w:rPr>
          <w:sz w:val="28"/>
          <w:szCs w:val="28"/>
        </w:rPr>
        <w:t>Расписка-уведомление</w:t>
      </w:r>
    </w:p>
    <w:p w:rsidR="00B04787" w:rsidRPr="00F62B01" w:rsidRDefault="00B04787" w:rsidP="00A20D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62B01">
        <w:rPr>
          <w:sz w:val="28"/>
          <w:szCs w:val="28"/>
        </w:rPr>
        <w:t xml:space="preserve"> приеме документов</w:t>
      </w:r>
    </w:p>
    <w:p w:rsidR="00B04787" w:rsidRPr="00F62B01" w:rsidRDefault="00B04787" w:rsidP="00A20D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787" w:rsidRPr="00F62B01" w:rsidRDefault="00B04787" w:rsidP="00A20D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2B01">
        <w:rPr>
          <w:sz w:val="28"/>
          <w:szCs w:val="28"/>
        </w:rPr>
        <w:t xml:space="preserve">Заявление и документы гр.__________________________________________                                                                              </w:t>
      </w:r>
    </w:p>
    <w:p w:rsidR="00B04787" w:rsidRPr="00F62B01" w:rsidRDefault="00B04787" w:rsidP="00A20D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2B01">
        <w:rPr>
          <w:sz w:val="28"/>
          <w:szCs w:val="28"/>
        </w:rPr>
        <w:t xml:space="preserve">                                                                         (ФИО)</w:t>
      </w:r>
    </w:p>
    <w:p w:rsidR="00B04787" w:rsidRDefault="00B04787" w:rsidP="00A20D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62B01">
        <w:rPr>
          <w:sz w:val="28"/>
          <w:szCs w:val="28"/>
        </w:rPr>
        <w:t>приняты</w:t>
      </w:r>
      <w:proofErr w:type="gramEnd"/>
      <w:r w:rsidRPr="00F62B01">
        <w:rPr>
          <w:sz w:val="28"/>
          <w:szCs w:val="28"/>
        </w:rPr>
        <w:t xml:space="preserve"> </w:t>
      </w:r>
      <w:proofErr w:type="spellStart"/>
      <w:r w:rsidRPr="00F62B01">
        <w:rPr>
          <w:sz w:val="28"/>
          <w:szCs w:val="28"/>
        </w:rPr>
        <w:t>________________и</w:t>
      </w:r>
      <w:proofErr w:type="spellEnd"/>
      <w:r w:rsidRPr="00F62B01">
        <w:rPr>
          <w:sz w:val="28"/>
          <w:szCs w:val="28"/>
        </w:rPr>
        <w:t xml:space="preserve"> зарегистрированы в журнале учета заявлений о </w:t>
      </w:r>
      <w:r>
        <w:rPr>
          <w:sz w:val="28"/>
          <w:szCs w:val="28"/>
        </w:rPr>
        <w:t xml:space="preserve">                               </w:t>
      </w:r>
    </w:p>
    <w:p w:rsidR="00B04787" w:rsidRPr="00F62B01" w:rsidRDefault="00B04787" w:rsidP="00A20D61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</w:t>
      </w:r>
      <w:r w:rsidRPr="00F62B01">
        <w:t>(дата)</w:t>
      </w:r>
    </w:p>
    <w:p w:rsidR="00B04787" w:rsidRPr="00F62B01" w:rsidRDefault="00B04787" w:rsidP="00A20D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признании граждан </w:t>
      </w: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предоставлении социальных услуг и составлении индивидуальных программ предоставления социальных услуг</w:t>
      </w:r>
      <w:r w:rsidRPr="00F62B01">
        <w:rPr>
          <w:sz w:val="28"/>
          <w:szCs w:val="28"/>
        </w:rPr>
        <w:t xml:space="preserve"> за  №   ____________</w:t>
      </w:r>
    </w:p>
    <w:p w:rsidR="00B04787" w:rsidRPr="00F62B01" w:rsidRDefault="00B04787" w:rsidP="00A20D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2B01">
        <w:rPr>
          <w:sz w:val="28"/>
          <w:szCs w:val="28"/>
        </w:rPr>
        <w:t>Опись документов________________________________</w:t>
      </w:r>
      <w:r>
        <w:rPr>
          <w:sz w:val="28"/>
          <w:szCs w:val="28"/>
        </w:rPr>
        <w:t>__________________</w:t>
      </w:r>
    </w:p>
    <w:p w:rsidR="00B04787" w:rsidRPr="00787391" w:rsidRDefault="00B04787" w:rsidP="00A20D61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</w:t>
      </w:r>
      <w:r w:rsidRPr="00787391">
        <w:t>(с указанием их наименования, реквизитов и количества листов)</w:t>
      </w:r>
    </w:p>
    <w:p w:rsidR="00B04787" w:rsidRPr="00F62B01" w:rsidRDefault="00B04787" w:rsidP="00A20D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4787" w:rsidRPr="00F62B01" w:rsidRDefault="00B04787" w:rsidP="00A20D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2B01">
        <w:rPr>
          <w:sz w:val="28"/>
          <w:szCs w:val="28"/>
        </w:rPr>
        <w:t>______________________________________________________________________________________</w:t>
      </w:r>
      <w:r>
        <w:rPr>
          <w:sz w:val="28"/>
          <w:szCs w:val="28"/>
        </w:rPr>
        <w:t>___________________________________________</w:t>
      </w:r>
    </w:p>
    <w:p w:rsidR="00B04787" w:rsidRPr="00F62B01" w:rsidRDefault="00B04787" w:rsidP="00A20D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2B01">
        <w:rPr>
          <w:sz w:val="28"/>
          <w:szCs w:val="28"/>
        </w:rPr>
        <w:t xml:space="preserve">в количестве </w:t>
      </w:r>
      <w:proofErr w:type="spellStart"/>
      <w:r w:rsidRPr="00F62B01">
        <w:rPr>
          <w:sz w:val="28"/>
          <w:szCs w:val="28"/>
        </w:rPr>
        <w:t>___________листов</w:t>
      </w:r>
      <w:proofErr w:type="spellEnd"/>
    </w:p>
    <w:p w:rsidR="00B04787" w:rsidRPr="00F62B01" w:rsidRDefault="00B04787" w:rsidP="00A20D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2B01">
        <w:rPr>
          <w:sz w:val="28"/>
          <w:szCs w:val="28"/>
        </w:rPr>
        <w:t>Специалист</w:t>
      </w:r>
      <w:r>
        <w:rPr>
          <w:sz w:val="28"/>
          <w:szCs w:val="28"/>
        </w:rPr>
        <w:t>,</w:t>
      </w:r>
      <w:r w:rsidRPr="00F62B01">
        <w:rPr>
          <w:sz w:val="28"/>
          <w:szCs w:val="28"/>
        </w:rPr>
        <w:t xml:space="preserve"> принявший документы ____________           ________________</w:t>
      </w:r>
    </w:p>
    <w:p w:rsidR="00B04787" w:rsidRPr="00787391" w:rsidRDefault="00B04787" w:rsidP="00A20D61">
      <w:pPr>
        <w:widowControl w:val="0"/>
        <w:autoSpaceDE w:val="0"/>
        <w:autoSpaceDN w:val="0"/>
        <w:adjustRightInd w:val="0"/>
        <w:jc w:val="both"/>
      </w:pPr>
      <w:r w:rsidRPr="00787391">
        <w:t xml:space="preserve">                                                                    </w:t>
      </w:r>
      <w:r>
        <w:t xml:space="preserve">           </w:t>
      </w:r>
      <w:r w:rsidRPr="00787391">
        <w:t xml:space="preserve">(подпись)                             </w:t>
      </w:r>
      <w:r>
        <w:t>(Ф</w:t>
      </w:r>
      <w:r w:rsidRPr="00787391">
        <w:t>ИО)</w:t>
      </w:r>
    </w:p>
    <w:p w:rsidR="00B04787" w:rsidRPr="00F62B01" w:rsidRDefault="00B04787" w:rsidP="00A20D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2B01">
        <w:rPr>
          <w:sz w:val="28"/>
          <w:szCs w:val="28"/>
        </w:rPr>
        <w:t xml:space="preserve">Контактный телефон _________________  </w:t>
      </w:r>
      <w:proofErr w:type="gramStart"/>
      <w:r w:rsidRPr="00F62B01">
        <w:rPr>
          <w:sz w:val="28"/>
          <w:szCs w:val="28"/>
        </w:rPr>
        <w:t>Е</w:t>
      </w:r>
      <w:proofErr w:type="gramEnd"/>
      <w:r w:rsidRPr="00F62B01">
        <w:rPr>
          <w:sz w:val="28"/>
          <w:szCs w:val="28"/>
        </w:rPr>
        <w:t>-</w:t>
      </w:r>
      <w:r w:rsidRPr="00F62B01">
        <w:rPr>
          <w:sz w:val="28"/>
          <w:szCs w:val="28"/>
          <w:lang w:val="en-US"/>
        </w:rPr>
        <w:t>mail</w:t>
      </w:r>
      <w:r w:rsidRPr="00F62B01">
        <w:rPr>
          <w:sz w:val="28"/>
          <w:szCs w:val="28"/>
        </w:rPr>
        <w:t>:________________</w:t>
      </w:r>
    </w:p>
    <w:p w:rsidR="00B04787" w:rsidRPr="00F62B01" w:rsidRDefault="00B04787" w:rsidP="00A20D61">
      <w:pPr>
        <w:ind w:firstLine="709"/>
        <w:rPr>
          <w:sz w:val="28"/>
          <w:szCs w:val="28"/>
        </w:rPr>
      </w:pPr>
    </w:p>
    <w:p w:rsidR="00B04787" w:rsidRDefault="00B04787" w:rsidP="00A978B9">
      <w:pPr>
        <w:autoSpaceDE w:val="0"/>
        <w:autoSpaceDN w:val="0"/>
        <w:adjustRightInd w:val="0"/>
        <w:ind w:firstLine="709"/>
        <w:jc w:val="both"/>
      </w:pPr>
    </w:p>
    <w:p w:rsidR="00B04787" w:rsidRDefault="00B04787" w:rsidP="00A978B9">
      <w:pPr>
        <w:autoSpaceDE w:val="0"/>
        <w:autoSpaceDN w:val="0"/>
        <w:adjustRightInd w:val="0"/>
        <w:ind w:firstLine="709"/>
        <w:jc w:val="both"/>
      </w:pPr>
    </w:p>
    <w:p w:rsidR="00B04787" w:rsidRDefault="00B04787" w:rsidP="00A978B9">
      <w:pPr>
        <w:autoSpaceDE w:val="0"/>
        <w:autoSpaceDN w:val="0"/>
        <w:adjustRightInd w:val="0"/>
        <w:ind w:firstLine="709"/>
        <w:jc w:val="both"/>
      </w:pPr>
    </w:p>
    <w:p w:rsidR="00B04787" w:rsidRDefault="00B04787" w:rsidP="00A978B9">
      <w:pPr>
        <w:autoSpaceDE w:val="0"/>
        <w:autoSpaceDN w:val="0"/>
        <w:adjustRightInd w:val="0"/>
        <w:ind w:firstLine="709"/>
        <w:jc w:val="both"/>
      </w:pPr>
    </w:p>
    <w:p w:rsidR="00B04787" w:rsidRDefault="00B04787" w:rsidP="00A978B9">
      <w:pPr>
        <w:autoSpaceDE w:val="0"/>
        <w:autoSpaceDN w:val="0"/>
        <w:adjustRightInd w:val="0"/>
        <w:ind w:firstLine="709"/>
        <w:jc w:val="both"/>
      </w:pPr>
    </w:p>
    <w:p w:rsidR="00B04787" w:rsidRDefault="00B04787" w:rsidP="00A978B9">
      <w:pPr>
        <w:autoSpaceDE w:val="0"/>
        <w:autoSpaceDN w:val="0"/>
        <w:adjustRightInd w:val="0"/>
        <w:ind w:firstLine="709"/>
        <w:jc w:val="both"/>
      </w:pPr>
    </w:p>
    <w:p w:rsidR="00B04787" w:rsidRDefault="00B04787" w:rsidP="00A978B9">
      <w:pPr>
        <w:autoSpaceDE w:val="0"/>
        <w:autoSpaceDN w:val="0"/>
        <w:adjustRightInd w:val="0"/>
        <w:ind w:firstLine="709"/>
        <w:jc w:val="both"/>
      </w:pPr>
    </w:p>
    <w:p w:rsidR="00B04787" w:rsidRDefault="00B04787" w:rsidP="00A978B9">
      <w:pPr>
        <w:autoSpaceDE w:val="0"/>
        <w:autoSpaceDN w:val="0"/>
        <w:adjustRightInd w:val="0"/>
        <w:ind w:firstLine="709"/>
        <w:jc w:val="both"/>
      </w:pPr>
    </w:p>
    <w:p w:rsidR="00B04787" w:rsidRDefault="00B04787" w:rsidP="00A978B9">
      <w:pPr>
        <w:autoSpaceDE w:val="0"/>
        <w:autoSpaceDN w:val="0"/>
        <w:adjustRightInd w:val="0"/>
        <w:ind w:firstLine="709"/>
        <w:jc w:val="both"/>
      </w:pPr>
    </w:p>
    <w:p w:rsidR="00B04787" w:rsidRDefault="00B04787" w:rsidP="00A978B9">
      <w:pPr>
        <w:autoSpaceDE w:val="0"/>
        <w:autoSpaceDN w:val="0"/>
        <w:adjustRightInd w:val="0"/>
        <w:ind w:firstLine="709"/>
        <w:jc w:val="both"/>
      </w:pPr>
    </w:p>
    <w:p w:rsidR="00B04787" w:rsidRDefault="00B04787" w:rsidP="00A978B9">
      <w:pPr>
        <w:autoSpaceDE w:val="0"/>
        <w:autoSpaceDN w:val="0"/>
        <w:adjustRightInd w:val="0"/>
        <w:ind w:firstLine="709"/>
        <w:jc w:val="both"/>
      </w:pPr>
    </w:p>
    <w:p w:rsidR="00B04787" w:rsidRDefault="00B04787" w:rsidP="00A978B9">
      <w:pPr>
        <w:autoSpaceDE w:val="0"/>
        <w:autoSpaceDN w:val="0"/>
        <w:adjustRightInd w:val="0"/>
        <w:ind w:firstLine="709"/>
        <w:jc w:val="both"/>
      </w:pPr>
    </w:p>
    <w:p w:rsidR="00B04787" w:rsidRDefault="00B04787" w:rsidP="00A978B9">
      <w:pPr>
        <w:autoSpaceDE w:val="0"/>
        <w:autoSpaceDN w:val="0"/>
        <w:adjustRightInd w:val="0"/>
        <w:ind w:firstLine="709"/>
        <w:jc w:val="both"/>
      </w:pPr>
    </w:p>
    <w:p w:rsidR="00B04787" w:rsidRDefault="00B04787" w:rsidP="00A978B9">
      <w:pPr>
        <w:autoSpaceDE w:val="0"/>
        <w:autoSpaceDN w:val="0"/>
        <w:adjustRightInd w:val="0"/>
        <w:ind w:firstLine="709"/>
        <w:jc w:val="both"/>
      </w:pPr>
    </w:p>
    <w:p w:rsidR="00B04787" w:rsidRDefault="00B04787" w:rsidP="00A978B9">
      <w:pPr>
        <w:autoSpaceDE w:val="0"/>
        <w:autoSpaceDN w:val="0"/>
        <w:adjustRightInd w:val="0"/>
        <w:ind w:firstLine="709"/>
        <w:jc w:val="both"/>
      </w:pPr>
    </w:p>
    <w:p w:rsidR="00B04787" w:rsidRDefault="00B04787" w:rsidP="00A978B9">
      <w:pPr>
        <w:autoSpaceDE w:val="0"/>
        <w:autoSpaceDN w:val="0"/>
        <w:adjustRightInd w:val="0"/>
        <w:ind w:firstLine="709"/>
        <w:jc w:val="both"/>
      </w:pPr>
    </w:p>
    <w:p w:rsidR="00B04787" w:rsidRDefault="00B04787" w:rsidP="00A978B9">
      <w:pPr>
        <w:autoSpaceDE w:val="0"/>
        <w:autoSpaceDN w:val="0"/>
        <w:adjustRightInd w:val="0"/>
        <w:ind w:firstLine="709"/>
        <w:jc w:val="both"/>
      </w:pPr>
    </w:p>
    <w:p w:rsidR="00B04787" w:rsidRDefault="00B04787" w:rsidP="00F51CCB">
      <w:pPr>
        <w:autoSpaceDE w:val="0"/>
        <w:autoSpaceDN w:val="0"/>
        <w:adjustRightInd w:val="0"/>
        <w:spacing w:line="240" w:lineRule="exact"/>
        <w:ind w:left="485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035D7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</w:p>
    <w:p w:rsidR="00B04787" w:rsidRPr="00C035D7" w:rsidRDefault="00B04787" w:rsidP="00F51CCB">
      <w:pPr>
        <w:autoSpaceDE w:val="0"/>
        <w:autoSpaceDN w:val="0"/>
        <w:adjustRightInd w:val="0"/>
        <w:spacing w:line="240" w:lineRule="exact"/>
        <w:ind w:left="4859"/>
        <w:jc w:val="center"/>
        <w:rPr>
          <w:sz w:val="28"/>
          <w:szCs w:val="28"/>
        </w:rPr>
      </w:pPr>
    </w:p>
    <w:p w:rsidR="00B04787" w:rsidRDefault="00B04787" w:rsidP="00F51CCB">
      <w:pPr>
        <w:autoSpaceDE w:val="0"/>
        <w:autoSpaceDN w:val="0"/>
        <w:adjustRightInd w:val="0"/>
        <w:spacing w:line="240" w:lineRule="exact"/>
        <w:ind w:left="4860"/>
        <w:jc w:val="both"/>
        <w:rPr>
          <w:sz w:val="28"/>
          <w:szCs w:val="28"/>
        </w:rPr>
      </w:pPr>
      <w:r w:rsidRPr="00C035D7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составления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программ предоставления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услуг</w:t>
      </w:r>
    </w:p>
    <w:p w:rsidR="00B04787" w:rsidRDefault="00B04787" w:rsidP="00A978B9">
      <w:pPr>
        <w:autoSpaceDE w:val="0"/>
        <w:autoSpaceDN w:val="0"/>
        <w:adjustRightInd w:val="0"/>
        <w:ind w:firstLine="709"/>
        <w:jc w:val="both"/>
      </w:pPr>
    </w:p>
    <w:p w:rsidR="00B04787" w:rsidRDefault="00B04787" w:rsidP="00A978B9">
      <w:pPr>
        <w:autoSpaceDE w:val="0"/>
        <w:autoSpaceDN w:val="0"/>
        <w:adjustRightInd w:val="0"/>
        <w:ind w:firstLine="709"/>
        <w:jc w:val="both"/>
      </w:pPr>
    </w:p>
    <w:p w:rsidR="00B04787" w:rsidRDefault="00B04787" w:rsidP="00A978B9">
      <w:pPr>
        <w:autoSpaceDE w:val="0"/>
        <w:autoSpaceDN w:val="0"/>
        <w:adjustRightInd w:val="0"/>
        <w:ind w:firstLine="709"/>
        <w:jc w:val="both"/>
      </w:pPr>
    </w:p>
    <w:p w:rsidR="00B04787" w:rsidRPr="00D64964" w:rsidRDefault="00B04787" w:rsidP="00D649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4964">
        <w:rPr>
          <w:sz w:val="28"/>
          <w:szCs w:val="28"/>
        </w:rPr>
        <w:t>Решение</w:t>
      </w:r>
    </w:p>
    <w:p w:rsidR="00B04787" w:rsidRDefault="00B04787" w:rsidP="00D649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гражданина </w:t>
      </w:r>
      <w:proofErr w:type="gramStart"/>
      <w:r>
        <w:rPr>
          <w:sz w:val="28"/>
          <w:szCs w:val="28"/>
        </w:rPr>
        <w:t>нуждающимся</w:t>
      </w:r>
      <w:proofErr w:type="gramEnd"/>
      <w:r>
        <w:rPr>
          <w:sz w:val="28"/>
          <w:szCs w:val="28"/>
        </w:rPr>
        <w:t xml:space="preserve"> </w:t>
      </w:r>
      <w:r w:rsidRPr="0044394B">
        <w:rPr>
          <w:sz w:val="28"/>
          <w:szCs w:val="28"/>
        </w:rPr>
        <w:t xml:space="preserve">в </w:t>
      </w:r>
      <w:r>
        <w:rPr>
          <w:sz w:val="28"/>
          <w:szCs w:val="28"/>
        </w:rPr>
        <w:t>социальном обслуживании (об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казе в социальном обслуживании)</w:t>
      </w:r>
    </w:p>
    <w:p w:rsidR="00B04787" w:rsidRDefault="00B04787" w:rsidP="00D64964">
      <w:pPr>
        <w:shd w:val="clear" w:color="auto" w:fill="FFFFFF"/>
        <w:jc w:val="both"/>
        <w:rPr>
          <w:sz w:val="28"/>
          <w:szCs w:val="28"/>
        </w:rPr>
      </w:pPr>
    </w:p>
    <w:p w:rsidR="00B04787" w:rsidRPr="00F62B01" w:rsidRDefault="00B04787" w:rsidP="00D649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Гражданин</w:t>
      </w:r>
      <w:r w:rsidRPr="00F62B01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</w:t>
      </w:r>
      <w:r w:rsidRPr="00F62B01">
        <w:rPr>
          <w:sz w:val="28"/>
          <w:szCs w:val="28"/>
        </w:rPr>
        <w:t xml:space="preserve">                                                                              </w:t>
      </w:r>
    </w:p>
    <w:p w:rsidR="00B04787" w:rsidRPr="00F62B01" w:rsidRDefault="00B04787" w:rsidP="00D649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2B01">
        <w:rPr>
          <w:sz w:val="28"/>
          <w:szCs w:val="28"/>
        </w:rPr>
        <w:t xml:space="preserve">                                                                         (ФИО)</w:t>
      </w:r>
    </w:p>
    <w:p w:rsidR="00B04787" w:rsidRDefault="00B04787" w:rsidP="00FC0B0E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</w:t>
      </w:r>
      <w:proofErr w:type="gramEnd"/>
      <w:r>
        <w:rPr>
          <w:sz w:val="28"/>
          <w:szCs w:val="28"/>
        </w:rPr>
        <w:t xml:space="preserve"> (не признан) нуждающимся в социальном обслуживании и составл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индивидуальных программ предоставления социальных услуг.</w:t>
      </w:r>
    </w:p>
    <w:p w:rsidR="00B04787" w:rsidRDefault="00B04787" w:rsidP="00D649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787" w:rsidRPr="00F62B01" w:rsidRDefault="00B04787" w:rsidP="00D649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787" w:rsidRDefault="00B04787" w:rsidP="00FC0B0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должностное</w:t>
      </w:r>
    </w:p>
    <w:p w:rsidR="00B04787" w:rsidRPr="009171B8" w:rsidRDefault="00B04787" w:rsidP="00FC0B0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                                      </w:t>
      </w:r>
      <w:r w:rsidRPr="009171B8">
        <w:rPr>
          <w:sz w:val="28"/>
          <w:szCs w:val="28"/>
        </w:rPr>
        <w:t xml:space="preserve">              подпись                   </w:t>
      </w:r>
      <w:r>
        <w:rPr>
          <w:sz w:val="28"/>
          <w:szCs w:val="28"/>
        </w:rPr>
        <w:t xml:space="preserve"> </w:t>
      </w:r>
      <w:r w:rsidRPr="009171B8">
        <w:rPr>
          <w:sz w:val="28"/>
          <w:szCs w:val="28"/>
        </w:rPr>
        <w:t xml:space="preserve">     инициалы, фамилия</w:t>
      </w:r>
    </w:p>
    <w:p w:rsidR="00B04787" w:rsidRDefault="00B04787" w:rsidP="00D64964">
      <w:pPr>
        <w:shd w:val="clear" w:color="auto" w:fill="FFFFFF"/>
        <w:jc w:val="both"/>
        <w:rPr>
          <w:sz w:val="28"/>
          <w:szCs w:val="28"/>
        </w:rPr>
      </w:pPr>
    </w:p>
    <w:sectPr w:rsidR="00B04787" w:rsidSect="003F5157">
      <w:headerReference w:type="default" r:id="rId9"/>
      <w:headerReference w:type="first" r:id="rId10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7FA" w:rsidRDefault="00F627FA" w:rsidP="0041350E">
      <w:r>
        <w:separator/>
      </w:r>
    </w:p>
  </w:endnote>
  <w:endnote w:type="continuationSeparator" w:id="1">
    <w:p w:rsidR="00F627FA" w:rsidRDefault="00F627FA" w:rsidP="00413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7FA" w:rsidRDefault="00F627FA" w:rsidP="0041350E">
      <w:r>
        <w:separator/>
      </w:r>
    </w:p>
  </w:footnote>
  <w:footnote w:type="continuationSeparator" w:id="1">
    <w:p w:rsidR="00F627FA" w:rsidRDefault="00F627FA" w:rsidP="00413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FA" w:rsidRPr="000C2739" w:rsidRDefault="00F627FA">
    <w:pPr>
      <w:pStyle w:val="a9"/>
      <w:jc w:val="right"/>
      <w:rPr>
        <w:sz w:val="28"/>
        <w:szCs w:val="28"/>
      </w:rPr>
    </w:pPr>
    <w:r w:rsidRPr="000C2739">
      <w:rPr>
        <w:sz w:val="28"/>
        <w:szCs w:val="28"/>
      </w:rPr>
      <w:fldChar w:fldCharType="begin"/>
    </w:r>
    <w:r w:rsidRPr="000C2739">
      <w:rPr>
        <w:sz w:val="28"/>
        <w:szCs w:val="28"/>
      </w:rPr>
      <w:instrText xml:space="preserve"> PAGE   \* MERGEFORMAT </w:instrText>
    </w:r>
    <w:r w:rsidRPr="000C2739">
      <w:rPr>
        <w:sz w:val="28"/>
        <w:szCs w:val="28"/>
      </w:rPr>
      <w:fldChar w:fldCharType="separate"/>
    </w:r>
    <w:r w:rsidR="0041479D">
      <w:rPr>
        <w:noProof/>
        <w:sz w:val="28"/>
        <w:szCs w:val="28"/>
      </w:rPr>
      <w:t>18</w:t>
    </w:r>
    <w:r w:rsidRPr="000C2739">
      <w:rPr>
        <w:sz w:val="28"/>
        <w:szCs w:val="28"/>
      </w:rPr>
      <w:fldChar w:fldCharType="end"/>
    </w:r>
  </w:p>
  <w:p w:rsidR="00F627FA" w:rsidRDefault="00F627F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FA" w:rsidRDefault="00F627FA">
    <w:pPr>
      <w:pStyle w:val="a9"/>
      <w:jc w:val="right"/>
    </w:pPr>
  </w:p>
  <w:p w:rsidR="00F627FA" w:rsidRDefault="00F627F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53E4"/>
    <w:multiLevelType w:val="hybridMultilevel"/>
    <w:tmpl w:val="77347562"/>
    <w:lvl w:ilvl="0" w:tplc="F7787E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06B34E4"/>
    <w:multiLevelType w:val="hybridMultilevel"/>
    <w:tmpl w:val="CC7AECEC"/>
    <w:lvl w:ilvl="0" w:tplc="69AECC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6F280E"/>
    <w:multiLevelType w:val="hybridMultilevel"/>
    <w:tmpl w:val="884C392A"/>
    <w:lvl w:ilvl="0" w:tplc="F14C743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E674686"/>
    <w:multiLevelType w:val="hybridMultilevel"/>
    <w:tmpl w:val="67940068"/>
    <w:lvl w:ilvl="0" w:tplc="4C8AAD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F8A2045"/>
    <w:multiLevelType w:val="hybridMultilevel"/>
    <w:tmpl w:val="BEAA14A2"/>
    <w:lvl w:ilvl="0" w:tplc="F60840C2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B83400C"/>
    <w:multiLevelType w:val="hybridMultilevel"/>
    <w:tmpl w:val="7554A7B4"/>
    <w:lvl w:ilvl="0" w:tplc="8A7AF8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6B4673"/>
    <w:multiLevelType w:val="hybridMultilevel"/>
    <w:tmpl w:val="ECB21430"/>
    <w:lvl w:ilvl="0" w:tplc="FCC011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50E"/>
    <w:rsid w:val="00010767"/>
    <w:rsid w:val="00012991"/>
    <w:rsid w:val="0001696F"/>
    <w:rsid w:val="00023443"/>
    <w:rsid w:val="000377B9"/>
    <w:rsid w:val="0004409C"/>
    <w:rsid w:val="000476E6"/>
    <w:rsid w:val="00050D67"/>
    <w:rsid w:val="00055ABC"/>
    <w:rsid w:val="000608AD"/>
    <w:rsid w:val="0006629C"/>
    <w:rsid w:val="00066D20"/>
    <w:rsid w:val="00083293"/>
    <w:rsid w:val="00083D10"/>
    <w:rsid w:val="00084FAB"/>
    <w:rsid w:val="00087B97"/>
    <w:rsid w:val="000A658A"/>
    <w:rsid w:val="000A6BB4"/>
    <w:rsid w:val="000C2739"/>
    <w:rsid w:val="000D3D79"/>
    <w:rsid w:val="000D4237"/>
    <w:rsid w:val="000E154D"/>
    <w:rsid w:val="000F2313"/>
    <w:rsid w:val="000F5C7A"/>
    <w:rsid w:val="001045FF"/>
    <w:rsid w:val="00107672"/>
    <w:rsid w:val="00107E48"/>
    <w:rsid w:val="001120DA"/>
    <w:rsid w:val="00117AE3"/>
    <w:rsid w:val="00120D51"/>
    <w:rsid w:val="00131E17"/>
    <w:rsid w:val="00145DA9"/>
    <w:rsid w:val="001546FF"/>
    <w:rsid w:val="00155E51"/>
    <w:rsid w:val="00162965"/>
    <w:rsid w:val="00167794"/>
    <w:rsid w:val="00171D1A"/>
    <w:rsid w:val="00173F84"/>
    <w:rsid w:val="001746CD"/>
    <w:rsid w:val="00191B09"/>
    <w:rsid w:val="00192A48"/>
    <w:rsid w:val="001A4834"/>
    <w:rsid w:val="001B304D"/>
    <w:rsid w:val="001B7FCA"/>
    <w:rsid w:val="001C1C38"/>
    <w:rsid w:val="001D1331"/>
    <w:rsid w:val="001D1DB0"/>
    <w:rsid w:val="001D2A36"/>
    <w:rsid w:val="002018FA"/>
    <w:rsid w:val="00203250"/>
    <w:rsid w:val="002155FF"/>
    <w:rsid w:val="00222339"/>
    <w:rsid w:val="002228DA"/>
    <w:rsid w:val="00225D4F"/>
    <w:rsid w:val="00242DA7"/>
    <w:rsid w:val="002457BB"/>
    <w:rsid w:val="002545E9"/>
    <w:rsid w:val="00256074"/>
    <w:rsid w:val="00267D90"/>
    <w:rsid w:val="00272E29"/>
    <w:rsid w:val="00273155"/>
    <w:rsid w:val="00282B6D"/>
    <w:rsid w:val="00287A40"/>
    <w:rsid w:val="00294CF2"/>
    <w:rsid w:val="00297E57"/>
    <w:rsid w:val="002B2B77"/>
    <w:rsid w:val="002B322A"/>
    <w:rsid w:val="002C0BE5"/>
    <w:rsid w:val="002C141C"/>
    <w:rsid w:val="002C6E23"/>
    <w:rsid w:val="002D7DF0"/>
    <w:rsid w:val="002E2040"/>
    <w:rsid w:val="002E3DF9"/>
    <w:rsid w:val="002E401B"/>
    <w:rsid w:val="002E62B4"/>
    <w:rsid w:val="002E7E03"/>
    <w:rsid w:val="002F3D36"/>
    <w:rsid w:val="002F5CBD"/>
    <w:rsid w:val="002F66D3"/>
    <w:rsid w:val="00302480"/>
    <w:rsid w:val="00303BDF"/>
    <w:rsid w:val="003050A9"/>
    <w:rsid w:val="003076B0"/>
    <w:rsid w:val="00311670"/>
    <w:rsid w:val="00314D44"/>
    <w:rsid w:val="00315A31"/>
    <w:rsid w:val="00323AA5"/>
    <w:rsid w:val="00326629"/>
    <w:rsid w:val="00333A10"/>
    <w:rsid w:val="003365C1"/>
    <w:rsid w:val="003442C2"/>
    <w:rsid w:val="00344799"/>
    <w:rsid w:val="003604D1"/>
    <w:rsid w:val="00362550"/>
    <w:rsid w:val="00373CEE"/>
    <w:rsid w:val="003748CB"/>
    <w:rsid w:val="00375A26"/>
    <w:rsid w:val="003770FF"/>
    <w:rsid w:val="00384DA5"/>
    <w:rsid w:val="00387162"/>
    <w:rsid w:val="00390FC7"/>
    <w:rsid w:val="00393D2D"/>
    <w:rsid w:val="003950FD"/>
    <w:rsid w:val="003957FA"/>
    <w:rsid w:val="00397A8E"/>
    <w:rsid w:val="003A21E7"/>
    <w:rsid w:val="003A29C6"/>
    <w:rsid w:val="003A5CD6"/>
    <w:rsid w:val="003B2BE0"/>
    <w:rsid w:val="003B3DE0"/>
    <w:rsid w:val="003B46B0"/>
    <w:rsid w:val="003B7F1F"/>
    <w:rsid w:val="003C441B"/>
    <w:rsid w:val="003D47BC"/>
    <w:rsid w:val="003E0DB2"/>
    <w:rsid w:val="003E4A52"/>
    <w:rsid w:val="003F5157"/>
    <w:rsid w:val="004010F7"/>
    <w:rsid w:val="00401239"/>
    <w:rsid w:val="00407C55"/>
    <w:rsid w:val="00412960"/>
    <w:rsid w:val="0041350E"/>
    <w:rsid w:val="00414062"/>
    <w:rsid w:val="0041479D"/>
    <w:rsid w:val="00414912"/>
    <w:rsid w:val="00440992"/>
    <w:rsid w:val="004432CA"/>
    <w:rsid w:val="0044394B"/>
    <w:rsid w:val="00447C82"/>
    <w:rsid w:val="0045157C"/>
    <w:rsid w:val="00452F9A"/>
    <w:rsid w:val="00453829"/>
    <w:rsid w:val="004572C3"/>
    <w:rsid w:val="00460D01"/>
    <w:rsid w:val="00461A2B"/>
    <w:rsid w:val="00470166"/>
    <w:rsid w:val="00477B61"/>
    <w:rsid w:val="0048327A"/>
    <w:rsid w:val="0048406F"/>
    <w:rsid w:val="0048425C"/>
    <w:rsid w:val="004848F9"/>
    <w:rsid w:val="004874AA"/>
    <w:rsid w:val="00495E15"/>
    <w:rsid w:val="00496C06"/>
    <w:rsid w:val="004A0925"/>
    <w:rsid w:val="004A249B"/>
    <w:rsid w:val="004A408F"/>
    <w:rsid w:val="004A4EF3"/>
    <w:rsid w:val="004A6047"/>
    <w:rsid w:val="004A699F"/>
    <w:rsid w:val="004A6E6E"/>
    <w:rsid w:val="004B7D3C"/>
    <w:rsid w:val="004C03C0"/>
    <w:rsid w:val="004C69A3"/>
    <w:rsid w:val="004E2606"/>
    <w:rsid w:val="004E783E"/>
    <w:rsid w:val="004F0D44"/>
    <w:rsid w:val="004F3E55"/>
    <w:rsid w:val="004F4743"/>
    <w:rsid w:val="004F4B9F"/>
    <w:rsid w:val="004F717A"/>
    <w:rsid w:val="0050180C"/>
    <w:rsid w:val="00501F7E"/>
    <w:rsid w:val="00502FA7"/>
    <w:rsid w:val="00504CEB"/>
    <w:rsid w:val="00507BC3"/>
    <w:rsid w:val="0052676F"/>
    <w:rsid w:val="005350F8"/>
    <w:rsid w:val="005470C3"/>
    <w:rsid w:val="00551644"/>
    <w:rsid w:val="00555149"/>
    <w:rsid w:val="0055757B"/>
    <w:rsid w:val="005631A5"/>
    <w:rsid w:val="0056674A"/>
    <w:rsid w:val="00575094"/>
    <w:rsid w:val="00575773"/>
    <w:rsid w:val="005779F2"/>
    <w:rsid w:val="00586B80"/>
    <w:rsid w:val="005938F0"/>
    <w:rsid w:val="005A0180"/>
    <w:rsid w:val="005A47B8"/>
    <w:rsid w:val="005B1140"/>
    <w:rsid w:val="005C251F"/>
    <w:rsid w:val="005C28E2"/>
    <w:rsid w:val="005C3783"/>
    <w:rsid w:val="005D546F"/>
    <w:rsid w:val="005E0EF7"/>
    <w:rsid w:val="005F6BF9"/>
    <w:rsid w:val="005F72DF"/>
    <w:rsid w:val="005F79BC"/>
    <w:rsid w:val="006020D2"/>
    <w:rsid w:val="00606251"/>
    <w:rsid w:val="006069B9"/>
    <w:rsid w:val="00611BC6"/>
    <w:rsid w:val="006128EE"/>
    <w:rsid w:val="006263BF"/>
    <w:rsid w:val="0062649F"/>
    <w:rsid w:val="00637E9D"/>
    <w:rsid w:val="00641704"/>
    <w:rsid w:val="0064717F"/>
    <w:rsid w:val="006500EC"/>
    <w:rsid w:val="006503AB"/>
    <w:rsid w:val="00651699"/>
    <w:rsid w:val="00652BC2"/>
    <w:rsid w:val="00656458"/>
    <w:rsid w:val="00656746"/>
    <w:rsid w:val="00664107"/>
    <w:rsid w:val="0067354D"/>
    <w:rsid w:val="00687C42"/>
    <w:rsid w:val="006907ED"/>
    <w:rsid w:val="00690C43"/>
    <w:rsid w:val="00693EB1"/>
    <w:rsid w:val="00696606"/>
    <w:rsid w:val="006A16EB"/>
    <w:rsid w:val="006A2BDE"/>
    <w:rsid w:val="006A6912"/>
    <w:rsid w:val="006A7293"/>
    <w:rsid w:val="006B0EB1"/>
    <w:rsid w:val="006B6D33"/>
    <w:rsid w:val="006C05DE"/>
    <w:rsid w:val="006C18FE"/>
    <w:rsid w:val="006C7955"/>
    <w:rsid w:val="006C7B7C"/>
    <w:rsid w:val="006D0421"/>
    <w:rsid w:val="006D05D5"/>
    <w:rsid w:val="006D17D9"/>
    <w:rsid w:val="006D74AD"/>
    <w:rsid w:val="006E0598"/>
    <w:rsid w:val="006E1ECB"/>
    <w:rsid w:val="006E5F45"/>
    <w:rsid w:val="006F6A16"/>
    <w:rsid w:val="006F725A"/>
    <w:rsid w:val="006F7A00"/>
    <w:rsid w:val="00703279"/>
    <w:rsid w:val="00703B1E"/>
    <w:rsid w:val="007137B8"/>
    <w:rsid w:val="00714537"/>
    <w:rsid w:val="00720D95"/>
    <w:rsid w:val="00722DB0"/>
    <w:rsid w:val="0072667F"/>
    <w:rsid w:val="00727562"/>
    <w:rsid w:val="0073040C"/>
    <w:rsid w:val="0073329A"/>
    <w:rsid w:val="007339D1"/>
    <w:rsid w:val="007352B7"/>
    <w:rsid w:val="00744375"/>
    <w:rsid w:val="007523EA"/>
    <w:rsid w:val="0076642F"/>
    <w:rsid w:val="00770889"/>
    <w:rsid w:val="007832C2"/>
    <w:rsid w:val="00787391"/>
    <w:rsid w:val="00787559"/>
    <w:rsid w:val="00787BAC"/>
    <w:rsid w:val="00790927"/>
    <w:rsid w:val="00793C34"/>
    <w:rsid w:val="0079556B"/>
    <w:rsid w:val="007A2ABC"/>
    <w:rsid w:val="007B03CE"/>
    <w:rsid w:val="007B44D3"/>
    <w:rsid w:val="007B4684"/>
    <w:rsid w:val="007B6585"/>
    <w:rsid w:val="007B7B5B"/>
    <w:rsid w:val="007C066E"/>
    <w:rsid w:val="007C0BBA"/>
    <w:rsid w:val="007C3ECB"/>
    <w:rsid w:val="007C41A1"/>
    <w:rsid w:val="007D07F3"/>
    <w:rsid w:val="007D08FB"/>
    <w:rsid w:val="007D0BA0"/>
    <w:rsid w:val="007D1EF8"/>
    <w:rsid w:val="007D7637"/>
    <w:rsid w:val="007E34A9"/>
    <w:rsid w:val="007E772B"/>
    <w:rsid w:val="007F0FF0"/>
    <w:rsid w:val="007F1383"/>
    <w:rsid w:val="007F6118"/>
    <w:rsid w:val="00804429"/>
    <w:rsid w:val="00804D24"/>
    <w:rsid w:val="00805539"/>
    <w:rsid w:val="00805FC3"/>
    <w:rsid w:val="00812C28"/>
    <w:rsid w:val="008145ED"/>
    <w:rsid w:val="00822A10"/>
    <w:rsid w:val="00827BFD"/>
    <w:rsid w:val="00830B99"/>
    <w:rsid w:val="00831A3B"/>
    <w:rsid w:val="00835E33"/>
    <w:rsid w:val="008424DC"/>
    <w:rsid w:val="0084487E"/>
    <w:rsid w:val="00853A07"/>
    <w:rsid w:val="008725C8"/>
    <w:rsid w:val="008735A1"/>
    <w:rsid w:val="008745F8"/>
    <w:rsid w:val="00885655"/>
    <w:rsid w:val="008903FF"/>
    <w:rsid w:val="00890667"/>
    <w:rsid w:val="00895CBB"/>
    <w:rsid w:val="00896C64"/>
    <w:rsid w:val="008A1E1D"/>
    <w:rsid w:val="008A23C5"/>
    <w:rsid w:val="008A3FAB"/>
    <w:rsid w:val="008A7982"/>
    <w:rsid w:val="008B147F"/>
    <w:rsid w:val="008B27D9"/>
    <w:rsid w:val="008C01B0"/>
    <w:rsid w:val="008C25A6"/>
    <w:rsid w:val="008C5010"/>
    <w:rsid w:val="008D1198"/>
    <w:rsid w:val="008E1D32"/>
    <w:rsid w:val="008E29BB"/>
    <w:rsid w:val="008E7743"/>
    <w:rsid w:val="008F1BD2"/>
    <w:rsid w:val="008F239C"/>
    <w:rsid w:val="008F3134"/>
    <w:rsid w:val="008F782B"/>
    <w:rsid w:val="0090098D"/>
    <w:rsid w:val="00900D19"/>
    <w:rsid w:val="009017FE"/>
    <w:rsid w:val="00902DE3"/>
    <w:rsid w:val="00905700"/>
    <w:rsid w:val="00912111"/>
    <w:rsid w:val="00913104"/>
    <w:rsid w:val="009171B8"/>
    <w:rsid w:val="00927209"/>
    <w:rsid w:val="00932C10"/>
    <w:rsid w:val="00937B5A"/>
    <w:rsid w:val="00944F31"/>
    <w:rsid w:val="00946669"/>
    <w:rsid w:val="00947484"/>
    <w:rsid w:val="0095069E"/>
    <w:rsid w:val="009507B4"/>
    <w:rsid w:val="009664BE"/>
    <w:rsid w:val="00973B43"/>
    <w:rsid w:val="00975154"/>
    <w:rsid w:val="00975414"/>
    <w:rsid w:val="00995DA2"/>
    <w:rsid w:val="009A1B85"/>
    <w:rsid w:val="009A3939"/>
    <w:rsid w:val="009A5BF1"/>
    <w:rsid w:val="009A7C49"/>
    <w:rsid w:val="009A7FC2"/>
    <w:rsid w:val="009B569A"/>
    <w:rsid w:val="009C35E7"/>
    <w:rsid w:val="009D2E10"/>
    <w:rsid w:val="009D51F4"/>
    <w:rsid w:val="009D6915"/>
    <w:rsid w:val="009E3D6B"/>
    <w:rsid w:val="009F15CA"/>
    <w:rsid w:val="009F22AE"/>
    <w:rsid w:val="009F739C"/>
    <w:rsid w:val="00A02A3B"/>
    <w:rsid w:val="00A1606B"/>
    <w:rsid w:val="00A16272"/>
    <w:rsid w:val="00A17096"/>
    <w:rsid w:val="00A17F6C"/>
    <w:rsid w:val="00A20D61"/>
    <w:rsid w:val="00A30C98"/>
    <w:rsid w:val="00A36714"/>
    <w:rsid w:val="00A40DE9"/>
    <w:rsid w:val="00A425AF"/>
    <w:rsid w:val="00A5266A"/>
    <w:rsid w:val="00A575EB"/>
    <w:rsid w:val="00A60D01"/>
    <w:rsid w:val="00A64CC5"/>
    <w:rsid w:val="00A91BD1"/>
    <w:rsid w:val="00A92266"/>
    <w:rsid w:val="00A933D6"/>
    <w:rsid w:val="00A978B9"/>
    <w:rsid w:val="00AA5172"/>
    <w:rsid w:val="00AB0519"/>
    <w:rsid w:val="00AB6CAE"/>
    <w:rsid w:val="00AC1B89"/>
    <w:rsid w:val="00AC417F"/>
    <w:rsid w:val="00AD45BB"/>
    <w:rsid w:val="00AD4F72"/>
    <w:rsid w:val="00AE6AD5"/>
    <w:rsid w:val="00AF6478"/>
    <w:rsid w:val="00B01BEC"/>
    <w:rsid w:val="00B0406E"/>
    <w:rsid w:val="00B04787"/>
    <w:rsid w:val="00B12E0E"/>
    <w:rsid w:val="00B13118"/>
    <w:rsid w:val="00B138B6"/>
    <w:rsid w:val="00B150C7"/>
    <w:rsid w:val="00B2355B"/>
    <w:rsid w:val="00B3221C"/>
    <w:rsid w:val="00B424DE"/>
    <w:rsid w:val="00B428E9"/>
    <w:rsid w:val="00B42BDF"/>
    <w:rsid w:val="00B606DA"/>
    <w:rsid w:val="00B6280F"/>
    <w:rsid w:val="00B62D15"/>
    <w:rsid w:val="00B64CC5"/>
    <w:rsid w:val="00B66556"/>
    <w:rsid w:val="00B967AB"/>
    <w:rsid w:val="00BA1DA3"/>
    <w:rsid w:val="00BA431D"/>
    <w:rsid w:val="00BD2B68"/>
    <w:rsid w:val="00BD552D"/>
    <w:rsid w:val="00BD66D1"/>
    <w:rsid w:val="00BE0061"/>
    <w:rsid w:val="00BE51AC"/>
    <w:rsid w:val="00BE606D"/>
    <w:rsid w:val="00BE77F1"/>
    <w:rsid w:val="00BE7BC8"/>
    <w:rsid w:val="00BF16E7"/>
    <w:rsid w:val="00BF1C11"/>
    <w:rsid w:val="00C035D7"/>
    <w:rsid w:val="00C03B99"/>
    <w:rsid w:val="00C42642"/>
    <w:rsid w:val="00C47CBB"/>
    <w:rsid w:val="00C56EEB"/>
    <w:rsid w:val="00C6755B"/>
    <w:rsid w:val="00C879FF"/>
    <w:rsid w:val="00C9049B"/>
    <w:rsid w:val="00C91C60"/>
    <w:rsid w:val="00C95DC3"/>
    <w:rsid w:val="00CA2366"/>
    <w:rsid w:val="00CA3F08"/>
    <w:rsid w:val="00CA7DF4"/>
    <w:rsid w:val="00CB0172"/>
    <w:rsid w:val="00CB0B9A"/>
    <w:rsid w:val="00CB34A5"/>
    <w:rsid w:val="00CB5CBB"/>
    <w:rsid w:val="00CB6850"/>
    <w:rsid w:val="00CB7E23"/>
    <w:rsid w:val="00CC0144"/>
    <w:rsid w:val="00CC6637"/>
    <w:rsid w:val="00CD21E8"/>
    <w:rsid w:val="00CD5B43"/>
    <w:rsid w:val="00CD7069"/>
    <w:rsid w:val="00CF3D2E"/>
    <w:rsid w:val="00D05EA6"/>
    <w:rsid w:val="00D14688"/>
    <w:rsid w:val="00D148BE"/>
    <w:rsid w:val="00D14C25"/>
    <w:rsid w:val="00D23055"/>
    <w:rsid w:val="00D257AD"/>
    <w:rsid w:val="00D4441B"/>
    <w:rsid w:val="00D44E48"/>
    <w:rsid w:val="00D47457"/>
    <w:rsid w:val="00D50851"/>
    <w:rsid w:val="00D51DD0"/>
    <w:rsid w:val="00D57208"/>
    <w:rsid w:val="00D64964"/>
    <w:rsid w:val="00D66875"/>
    <w:rsid w:val="00D703EC"/>
    <w:rsid w:val="00D87E58"/>
    <w:rsid w:val="00D92453"/>
    <w:rsid w:val="00DA0B80"/>
    <w:rsid w:val="00DA3A69"/>
    <w:rsid w:val="00DA4984"/>
    <w:rsid w:val="00DB4F28"/>
    <w:rsid w:val="00DC1928"/>
    <w:rsid w:val="00DC71F3"/>
    <w:rsid w:val="00DD1AB5"/>
    <w:rsid w:val="00DE0587"/>
    <w:rsid w:val="00DE28A6"/>
    <w:rsid w:val="00DE68B7"/>
    <w:rsid w:val="00DF1B6B"/>
    <w:rsid w:val="00E0400A"/>
    <w:rsid w:val="00E064D4"/>
    <w:rsid w:val="00E101FB"/>
    <w:rsid w:val="00E23A51"/>
    <w:rsid w:val="00E24C43"/>
    <w:rsid w:val="00E26BE5"/>
    <w:rsid w:val="00E27DCF"/>
    <w:rsid w:val="00E30C18"/>
    <w:rsid w:val="00E32D06"/>
    <w:rsid w:val="00E332C6"/>
    <w:rsid w:val="00E44A30"/>
    <w:rsid w:val="00E47DFC"/>
    <w:rsid w:val="00E51168"/>
    <w:rsid w:val="00E55AF2"/>
    <w:rsid w:val="00E61B66"/>
    <w:rsid w:val="00E61D28"/>
    <w:rsid w:val="00E634A5"/>
    <w:rsid w:val="00E6567E"/>
    <w:rsid w:val="00E70D09"/>
    <w:rsid w:val="00E7218B"/>
    <w:rsid w:val="00E73A7A"/>
    <w:rsid w:val="00E91641"/>
    <w:rsid w:val="00E95047"/>
    <w:rsid w:val="00E95298"/>
    <w:rsid w:val="00EB0555"/>
    <w:rsid w:val="00EC0CA3"/>
    <w:rsid w:val="00ED54EF"/>
    <w:rsid w:val="00EE10F6"/>
    <w:rsid w:val="00EF0976"/>
    <w:rsid w:val="00EF200B"/>
    <w:rsid w:val="00F13C83"/>
    <w:rsid w:val="00F23F82"/>
    <w:rsid w:val="00F44A33"/>
    <w:rsid w:val="00F454DF"/>
    <w:rsid w:val="00F51CCB"/>
    <w:rsid w:val="00F627FA"/>
    <w:rsid w:val="00F62B01"/>
    <w:rsid w:val="00F65210"/>
    <w:rsid w:val="00F712D6"/>
    <w:rsid w:val="00F729E6"/>
    <w:rsid w:val="00F730DB"/>
    <w:rsid w:val="00F80A65"/>
    <w:rsid w:val="00F8240E"/>
    <w:rsid w:val="00F82ACA"/>
    <w:rsid w:val="00F96A07"/>
    <w:rsid w:val="00FA193F"/>
    <w:rsid w:val="00FA245B"/>
    <w:rsid w:val="00FA59E4"/>
    <w:rsid w:val="00FA78AE"/>
    <w:rsid w:val="00FC0B0E"/>
    <w:rsid w:val="00FC5BDD"/>
    <w:rsid w:val="00FD2926"/>
    <w:rsid w:val="00FD349B"/>
    <w:rsid w:val="00FD3A67"/>
    <w:rsid w:val="00FD4D86"/>
    <w:rsid w:val="00FD7D0E"/>
    <w:rsid w:val="00FD7EFF"/>
    <w:rsid w:val="00FE6859"/>
    <w:rsid w:val="00FE731C"/>
    <w:rsid w:val="00FF6E40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35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"/>
    <w:basedOn w:val="a"/>
    <w:uiPriority w:val="99"/>
    <w:rsid w:val="0041350E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41350E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1350E"/>
    <w:rPr>
      <w:rFonts w:ascii="Times New Roman" w:hAnsi="Times New Roman" w:cs="Times New Roman"/>
      <w:kern w:val="1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4135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41350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4135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1350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41350E"/>
    <w:pPr>
      <w:ind w:left="720"/>
      <w:contextualSpacing/>
    </w:pPr>
  </w:style>
  <w:style w:type="paragraph" w:styleId="a9">
    <w:name w:val="header"/>
    <w:basedOn w:val="a"/>
    <w:link w:val="aa"/>
    <w:uiPriority w:val="99"/>
    <w:rsid w:val="004135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1350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4135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41350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E26BE5"/>
    <w:rPr>
      <w:rFonts w:eastAsia="Times New Roman"/>
      <w:lang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26BE5"/>
    <w:rPr>
      <w:rFonts w:eastAsia="Times New Roman" w:cs="Times New Roman"/>
      <w:sz w:val="22"/>
      <w:szCs w:val="22"/>
      <w:lang w:val="ru-RU" w:eastAsia="en-US" w:bidi="ar-SA"/>
    </w:rPr>
  </w:style>
  <w:style w:type="character" w:styleId="af">
    <w:name w:val="page number"/>
    <w:basedOn w:val="a0"/>
    <w:uiPriority w:val="99"/>
    <w:rsid w:val="00FD29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3143B81C16305A40FD429A064F7746508EC72B6BFFD82A36337ED21Q0Z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B4C3E4E245AF33144B190BA13AF3BA5D8026361921B518E860026FED60FBECE66E8F0FF64A8DAFo8t3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4397</Words>
  <Characters>37647</Characters>
  <Application>Microsoft Office Word</Application>
  <DocSecurity>0</DocSecurity>
  <Lines>313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msbuiv</dc:creator>
  <cp:keywords/>
  <dc:description/>
  <cp:lastModifiedBy>gavan</cp:lastModifiedBy>
  <cp:revision>5</cp:revision>
  <cp:lastPrinted>2018-05-29T06:38:00Z</cp:lastPrinted>
  <dcterms:created xsi:type="dcterms:W3CDTF">2015-06-04T08:22:00Z</dcterms:created>
  <dcterms:modified xsi:type="dcterms:W3CDTF">2018-05-29T06:46:00Z</dcterms:modified>
</cp:coreProperties>
</file>