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4A" w:rsidRDefault="00066D4A" w:rsidP="0015058D">
      <w:pPr>
        <w:rPr>
          <w:rFonts w:ascii="Times New Roman" w:hAnsi="Times New Roman" w:cs="Times New Roman"/>
        </w:rPr>
      </w:pPr>
    </w:p>
    <w:p w:rsidR="0015058D" w:rsidRPr="00CA6125" w:rsidRDefault="0015058D" w:rsidP="00066D4A">
      <w:pPr>
        <w:spacing w:after="0" w:line="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A6125">
        <w:rPr>
          <w:rFonts w:ascii="Times New Roman" w:hAnsi="Times New Roman" w:cs="Times New Roman"/>
        </w:rPr>
        <w:t>«Детские слезы»</w:t>
      </w:r>
    </w:p>
    <w:p w:rsidR="00066D4A" w:rsidRPr="00CA6125" w:rsidRDefault="00066D4A" w:rsidP="00066D4A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15058D" w:rsidRPr="00CA6125" w:rsidRDefault="0015058D" w:rsidP="00CA6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CA6125">
        <w:rPr>
          <w:rFonts w:ascii="Times New Roman" w:hAnsi="Times New Roman" w:cs="Times New Roman"/>
        </w:rPr>
        <w:t>Многие </w:t>
      </w:r>
      <w:r w:rsidRPr="00CA6125">
        <w:rPr>
          <w:rFonts w:ascii="Times New Roman" w:hAnsi="Times New Roman" w:cs="Times New Roman"/>
          <w:bCs/>
        </w:rPr>
        <w:t>родители</w:t>
      </w:r>
      <w:r w:rsidRPr="00CA6125">
        <w:rPr>
          <w:rFonts w:ascii="Times New Roman" w:hAnsi="Times New Roman" w:cs="Times New Roman"/>
        </w:rPr>
        <w:t> предпочитают учить детей уму-разуму криками, запретами, даже поркой, будучи уверенными в том, что их ребенок перестанет, наконец, безобразничать. Но, на самом деле, такими методами вряд ли можно добиться положительного результата.</w:t>
      </w:r>
    </w:p>
    <w:p w:rsidR="0015058D" w:rsidRPr="00CA6125" w:rsidRDefault="0015058D" w:rsidP="00CA6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CA6125">
        <w:rPr>
          <w:rFonts w:ascii="Times New Roman" w:hAnsi="Times New Roman" w:cs="Times New Roman"/>
        </w:rPr>
        <w:t>Бросаясь грубыми словами и угрозами, которые все равно не приносят никакого толку, </w:t>
      </w:r>
      <w:r w:rsidRPr="00CA6125">
        <w:rPr>
          <w:rFonts w:ascii="Times New Roman" w:hAnsi="Times New Roman" w:cs="Times New Roman"/>
          <w:bCs/>
        </w:rPr>
        <w:t>родители</w:t>
      </w:r>
      <w:r w:rsidRPr="00CA6125">
        <w:rPr>
          <w:rFonts w:ascii="Times New Roman" w:hAnsi="Times New Roman" w:cs="Times New Roman"/>
        </w:rPr>
        <w:t> атакуют самого ребенка, а не устраняют проблему.</w:t>
      </w:r>
    </w:p>
    <w:p w:rsidR="0015058D" w:rsidRPr="00CA6125" w:rsidRDefault="0015058D" w:rsidP="00CA6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CA6125">
        <w:rPr>
          <w:rFonts w:ascii="Times New Roman" w:hAnsi="Times New Roman" w:cs="Times New Roman"/>
        </w:rPr>
        <w:t>Ни в коем случае не кричите на ребёнка и, тем более, не бейте его. Во-первых, возникающий страх, по мнению многих психологов, способствует воспитанию у ребенка жестокого отношения к окружающему миру, представления о том, что всего можно добиться силой, да и репутация </w:t>
      </w:r>
      <w:r w:rsidRPr="00CA6125">
        <w:rPr>
          <w:rFonts w:ascii="Times New Roman" w:hAnsi="Times New Roman" w:cs="Times New Roman"/>
          <w:bCs/>
        </w:rPr>
        <w:t>родителя</w:t>
      </w:r>
      <w:r w:rsidRPr="00CA6125">
        <w:rPr>
          <w:rFonts w:ascii="Times New Roman" w:hAnsi="Times New Roman" w:cs="Times New Roman"/>
        </w:rPr>
        <w:t> как авторитета может быть в </w:t>
      </w:r>
      <w:r w:rsidRPr="00CA6125">
        <w:rPr>
          <w:rFonts w:ascii="Times New Roman" w:hAnsi="Times New Roman" w:cs="Times New Roman"/>
          <w:bCs/>
        </w:rPr>
        <w:t>детских</w:t>
      </w:r>
      <w:r w:rsidRPr="00CA6125">
        <w:rPr>
          <w:rFonts w:ascii="Times New Roman" w:hAnsi="Times New Roman" w:cs="Times New Roman"/>
        </w:rPr>
        <w:t> глазах безнадежно испорчена. Но и потакать капризам ребенка тоже не стоит, т. к. это способствует тому, что он привыкает всегда настаивать на своем именно таким способом.</w:t>
      </w:r>
    </w:p>
    <w:p w:rsidR="0015058D" w:rsidRPr="00CA6125" w:rsidRDefault="0015058D" w:rsidP="00CA6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CA6125">
        <w:rPr>
          <w:rFonts w:ascii="Times New Roman" w:hAnsi="Times New Roman" w:cs="Times New Roman"/>
        </w:rPr>
        <w:t xml:space="preserve">Поэтому в первую очередь узнайте причину капризов, и если ребенок не прав, постарайтесь спокойно сделать ему замечание, влияя лишь на совесть, но не пробуждая в нем </w:t>
      </w:r>
      <w:proofErr w:type="gramStart"/>
      <w:r w:rsidRPr="00CA6125">
        <w:rPr>
          <w:rFonts w:ascii="Times New Roman" w:hAnsi="Times New Roman" w:cs="Times New Roman"/>
        </w:rPr>
        <w:t>чувства</w:t>
      </w:r>
      <w:proofErr w:type="gramEnd"/>
      <w:r w:rsidRPr="00CA6125">
        <w:rPr>
          <w:rFonts w:ascii="Times New Roman" w:hAnsi="Times New Roman" w:cs="Times New Roman"/>
        </w:rPr>
        <w:t xml:space="preserve"> страха.</w:t>
      </w:r>
    </w:p>
    <w:p w:rsidR="0015058D" w:rsidRPr="00CA6125" w:rsidRDefault="0015058D" w:rsidP="00CA6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CA6125">
        <w:rPr>
          <w:rFonts w:ascii="Times New Roman" w:hAnsi="Times New Roman" w:cs="Times New Roman"/>
        </w:rPr>
        <w:t>Запомните, что ребёнок начинает капризничать, чаще всего, то</w:t>
      </w:r>
      <w:r w:rsidR="00066D4A" w:rsidRPr="00CA6125">
        <w:rPr>
          <w:rFonts w:ascii="Times New Roman" w:hAnsi="Times New Roman" w:cs="Times New Roman"/>
        </w:rPr>
        <w:t>лько при наличии весомой причины.</w:t>
      </w:r>
    </w:p>
    <w:p w:rsidR="0015058D" w:rsidRPr="00CA6125" w:rsidRDefault="0015058D" w:rsidP="00CA6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CA6125">
        <w:rPr>
          <w:rFonts w:ascii="Times New Roman" w:hAnsi="Times New Roman" w:cs="Times New Roman"/>
        </w:rPr>
        <w:t>Не спешите предпринимать какие-либо меры, пока не узнаете истинную причину каприза.</w:t>
      </w:r>
    </w:p>
    <w:p w:rsidR="0015058D" w:rsidRPr="00CA6125" w:rsidRDefault="0015058D" w:rsidP="00CA612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CA6125">
        <w:rPr>
          <w:rFonts w:ascii="Times New Roman" w:hAnsi="Times New Roman" w:cs="Times New Roman"/>
        </w:rPr>
        <w:t>Все </w:t>
      </w:r>
      <w:r w:rsidRPr="00CA6125">
        <w:rPr>
          <w:rFonts w:ascii="Times New Roman" w:hAnsi="Times New Roman" w:cs="Times New Roman"/>
          <w:bCs/>
        </w:rPr>
        <w:t>родители хотят</w:t>
      </w:r>
      <w:r w:rsidRPr="00CA6125">
        <w:rPr>
          <w:rFonts w:ascii="Times New Roman" w:hAnsi="Times New Roman" w:cs="Times New Roman"/>
        </w:rPr>
        <w:t>, чтобы их дети были счастливы, многие балуют своих детей, а кто-то даже постоянно ходит с ними за ручку. Однако такое поведение </w:t>
      </w:r>
      <w:r w:rsidRPr="00CA6125">
        <w:rPr>
          <w:rFonts w:ascii="Times New Roman" w:hAnsi="Times New Roman" w:cs="Times New Roman"/>
          <w:bCs/>
        </w:rPr>
        <w:t>родителей</w:t>
      </w:r>
      <w:r w:rsidRPr="00CA6125">
        <w:rPr>
          <w:rFonts w:ascii="Times New Roman" w:hAnsi="Times New Roman" w:cs="Times New Roman"/>
        </w:rPr>
        <w:t xml:space="preserve"> вряд ли может хорошо сказаться на ребёнке. Ведь </w:t>
      </w:r>
      <w:proofErr w:type="spellStart"/>
      <w:r w:rsidRPr="00CA6125">
        <w:rPr>
          <w:rFonts w:ascii="Times New Roman" w:hAnsi="Times New Roman" w:cs="Times New Roman"/>
        </w:rPr>
        <w:t>задаривание</w:t>
      </w:r>
      <w:proofErr w:type="spellEnd"/>
      <w:r w:rsidRPr="00CA6125">
        <w:rPr>
          <w:rFonts w:ascii="Times New Roman" w:hAnsi="Times New Roman" w:cs="Times New Roman"/>
        </w:rPr>
        <w:t xml:space="preserve"> малыша игрушками и сладостями с ранних лет может в дальнейшем </w:t>
      </w:r>
      <w:r w:rsidRPr="00CA6125">
        <w:rPr>
          <w:rFonts w:ascii="Times New Roman" w:hAnsi="Times New Roman" w:cs="Times New Roman"/>
          <w:bCs/>
        </w:rPr>
        <w:t>переродиться</w:t>
      </w:r>
      <w:r w:rsidRPr="00CA6125">
        <w:rPr>
          <w:rFonts w:ascii="Times New Roman" w:hAnsi="Times New Roman" w:cs="Times New Roman"/>
        </w:rPr>
        <w:t> в эгоизм и манию величия, а постоянный контроль лишит его самостоятельности и уверенности в себе.</w:t>
      </w:r>
    </w:p>
    <w:p w:rsidR="0015058D" w:rsidRPr="00CA6125" w:rsidRDefault="0015058D" w:rsidP="00CA6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CA6125">
        <w:rPr>
          <w:rFonts w:ascii="Times New Roman" w:hAnsi="Times New Roman" w:cs="Times New Roman"/>
        </w:rPr>
        <w:t>Попытайтесь приучить своего ребенка к самостоятельности с </w:t>
      </w:r>
      <w:r w:rsidRPr="00CA6125">
        <w:rPr>
          <w:rFonts w:ascii="Times New Roman" w:hAnsi="Times New Roman" w:cs="Times New Roman"/>
          <w:bCs/>
        </w:rPr>
        <w:t>детства</w:t>
      </w:r>
      <w:r w:rsidRPr="00CA6125">
        <w:rPr>
          <w:rFonts w:ascii="Times New Roman" w:hAnsi="Times New Roman" w:cs="Times New Roman"/>
        </w:rPr>
        <w:t>, одновременно не переставая уделять ему должного внимания. И запомните, что счастливый ребёнок - вовсе не значит богатый. Порой даже здоровье - не главный </w:t>
      </w:r>
      <w:r w:rsidRPr="00CA6125">
        <w:rPr>
          <w:rFonts w:ascii="Times New Roman" w:hAnsi="Times New Roman" w:cs="Times New Roman"/>
          <w:i/>
          <w:iCs/>
        </w:rPr>
        <w:t>«атрибут»</w:t>
      </w:r>
      <w:r w:rsidRPr="00CA6125">
        <w:rPr>
          <w:rFonts w:ascii="Times New Roman" w:hAnsi="Times New Roman" w:cs="Times New Roman"/>
        </w:rPr>
        <w:t> счастья, потому что счастливый ребёнок – это тот ребенок, которого любят</w:t>
      </w:r>
      <w:r w:rsidR="006E54CB">
        <w:rPr>
          <w:rFonts w:ascii="Times New Roman" w:hAnsi="Times New Roman" w:cs="Times New Roman"/>
        </w:rPr>
        <w:t xml:space="preserve">. </w:t>
      </w:r>
      <w:r w:rsidR="00CA6125" w:rsidRPr="00CA6125">
        <w:rPr>
          <w:rFonts w:ascii="Times New Roman" w:hAnsi="Times New Roman" w:cs="Times New Roman"/>
        </w:rPr>
        <w:t xml:space="preserve">Так любите же своих детей и будьте счастливы! </w:t>
      </w:r>
      <w:r w:rsidR="006E54CB">
        <w:rPr>
          <w:rFonts w:ascii="Times New Roman" w:hAnsi="Times New Roman" w:cs="Times New Roman"/>
        </w:rPr>
        <w:t xml:space="preserve">    </w:t>
      </w:r>
    </w:p>
    <w:p w:rsidR="00CA6125" w:rsidRPr="00CA6125" w:rsidRDefault="00CA6125" w:rsidP="00CA6125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15058D" w:rsidRPr="00CA6125" w:rsidRDefault="0015058D" w:rsidP="00CA6125">
      <w:pPr>
        <w:jc w:val="both"/>
      </w:pPr>
    </w:p>
    <w:p w:rsidR="00CF66EA" w:rsidRPr="00CA6125" w:rsidRDefault="0053278B" w:rsidP="00CA6125">
      <w:pPr>
        <w:jc w:val="right"/>
        <w:rPr>
          <w:rFonts w:ascii="Times New Roman" w:hAnsi="Times New Roman" w:cs="Times New Roman"/>
        </w:rPr>
      </w:pPr>
      <w:r w:rsidRPr="00CA6125">
        <w:rPr>
          <w:rFonts w:ascii="Times New Roman" w:hAnsi="Times New Roman" w:cs="Times New Roman"/>
        </w:rPr>
        <w:t xml:space="preserve">                                     </w:t>
      </w:r>
      <w:r w:rsidR="003A0706">
        <w:rPr>
          <w:rFonts w:ascii="Times New Roman" w:hAnsi="Times New Roman" w:cs="Times New Roman"/>
        </w:rPr>
        <w:t xml:space="preserve">  </w:t>
      </w:r>
    </w:p>
    <w:sectPr w:rsidR="00CF66EA" w:rsidRPr="00CA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8D"/>
    <w:rsid w:val="00066D4A"/>
    <w:rsid w:val="0015058D"/>
    <w:rsid w:val="00331478"/>
    <w:rsid w:val="003A0706"/>
    <w:rsid w:val="0053278B"/>
    <w:rsid w:val="006E54CB"/>
    <w:rsid w:val="009F46E6"/>
    <w:rsid w:val="00CA6125"/>
    <w:rsid w:val="00CF66EA"/>
    <w:rsid w:val="00F6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291F0-39DB-4B7F-9258-55E4294D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Охрана труда</cp:lastModifiedBy>
  <cp:revision>3</cp:revision>
  <dcterms:created xsi:type="dcterms:W3CDTF">2020-08-10T13:48:00Z</dcterms:created>
  <dcterms:modified xsi:type="dcterms:W3CDTF">2020-08-11T11:44:00Z</dcterms:modified>
</cp:coreProperties>
</file>