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8" w:rsidRDefault="00B877FC" w:rsidP="00154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38">
        <w:rPr>
          <w:rFonts w:ascii="Times New Roman" w:hAnsi="Times New Roman" w:cs="Times New Roman"/>
          <w:sz w:val="28"/>
          <w:szCs w:val="28"/>
        </w:rPr>
        <w:t>«Семейная гармония».</w:t>
      </w:r>
    </w:p>
    <w:p w:rsidR="00144E38" w:rsidRDefault="00144E38" w:rsidP="00B877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детстве закладывается основа личности человека и его судьбы. Исследования показывают, что современные родители, воспитывая детей, все больше нуждаются в помощи специалистов. Консультации нужны не только родителям «трудных» детей, но и благополучным семьям. В настоящее время все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 д.</w:t>
      </w:r>
    </w:p>
    <w:p w:rsidR="00154D6A" w:rsidRDefault="00144E38" w:rsidP="00154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 w:rsidR="00EB67A9">
        <w:rPr>
          <w:rFonts w:ascii="Times New Roman" w:hAnsi="Times New Roman" w:cs="Times New Roman"/>
          <w:sz w:val="28"/>
          <w:szCs w:val="28"/>
        </w:rPr>
        <w:t>–</w:t>
      </w:r>
      <w:r w:rsidR="004F7BC3">
        <w:rPr>
          <w:rFonts w:ascii="Times New Roman" w:hAnsi="Times New Roman" w:cs="Times New Roman"/>
          <w:sz w:val="28"/>
          <w:szCs w:val="28"/>
        </w:rPr>
        <w:t xml:space="preserve"> одно</w:t>
      </w:r>
      <w:r w:rsidR="00EB67A9">
        <w:rPr>
          <w:rFonts w:ascii="Times New Roman" w:hAnsi="Times New Roman" w:cs="Times New Roman"/>
          <w:sz w:val="28"/>
          <w:szCs w:val="28"/>
        </w:rPr>
        <w:t xml:space="preserve"> из важнейших направлений работы педагога – психолога, нацелено на сохранение психологического здоровья несовершеннолетних. Анализ современной семьи показывает, что многие родители зачастую не в состоянии обеспечить благоприятные психологические условия, которые способствовали бы эффективной социализации ребенка, что в свою очередь, приводит к обострению разного рода проблем. Многие проблемы, возникающие в процессе воспитания,</w:t>
      </w:r>
      <w:r w:rsidR="00697DF1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gramStart"/>
      <w:r w:rsidR="00697DF1">
        <w:rPr>
          <w:rFonts w:ascii="Times New Roman" w:hAnsi="Times New Roman" w:cs="Times New Roman"/>
          <w:sz w:val="28"/>
          <w:szCs w:val="28"/>
        </w:rPr>
        <w:t>становятся  следствием</w:t>
      </w:r>
      <w:proofErr w:type="gramEnd"/>
      <w:r w:rsidR="00697DF1">
        <w:rPr>
          <w:rFonts w:ascii="Times New Roman" w:hAnsi="Times New Roman" w:cs="Times New Roman"/>
          <w:sz w:val="28"/>
          <w:szCs w:val="28"/>
        </w:rPr>
        <w:t xml:space="preserve"> отсутствия у родителей </w:t>
      </w:r>
      <w:proofErr w:type="spellStart"/>
      <w:r w:rsidR="00697D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97DF1">
        <w:rPr>
          <w:rFonts w:ascii="Times New Roman" w:hAnsi="Times New Roman" w:cs="Times New Roman"/>
          <w:sz w:val="28"/>
          <w:szCs w:val="28"/>
        </w:rPr>
        <w:t xml:space="preserve"> – педагогической грамотности, недостаточной осознанности, порой и стихийности воспитательных воздействий. </w:t>
      </w:r>
    </w:p>
    <w:p w:rsidR="00154D6A" w:rsidRDefault="00697DF1" w:rsidP="00154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одой из основных задач в организации работы</w:t>
      </w:r>
      <w:r w:rsidR="00154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педагогов – психологов </w:t>
      </w:r>
      <w:r w:rsidR="00154D6A" w:rsidRPr="00704167">
        <w:rPr>
          <w:rFonts w:ascii="Times New Roman" w:hAnsi="Times New Roman" w:cs="Times New Roman"/>
          <w:sz w:val="28"/>
          <w:szCs w:val="28"/>
        </w:rPr>
        <w:t xml:space="preserve">ГКУСО «Невинномысского социально – реабилитационного центра для </w:t>
      </w:r>
      <w:r w:rsidR="00154D6A">
        <w:rPr>
          <w:rFonts w:ascii="Times New Roman" w:hAnsi="Times New Roman" w:cs="Times New Roman"/>
          <w:sz w:val="28"/>
          <w:szCs w:val="28"/>
        </w:rPr>
        <w:t xml:space="preserve">несовершеннолетних «Гавань», с родителями выступает повышение их </w:t>
      </w:r>
      <w:proofErr w:type="spellStart"/>
      <w:r w:rsidR="00154D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54D6A">
        <w:rPr>
          <w:rFonts w:ascii="Times New Roman" w:hAnsi="Times New Roman" w:cs="Times New Roman"/>
          <w:sz w:val="28"/>
          <w:szCs w:val="28"/>
        </w:rPr>
        <w:t xml:space="preserve"> – педагогической компетентности. </w:t>
      </w:r>
    </w:p>
    <w:p w:rsidR="00154D6A" w:rsidRDefault="00154D6A" w:rsidP="0015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4D6A" w:rsidRDefault="00154D6A" w:rsidP="0015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E38" w:rsidRPr="00144E38" w:rsidRDefault="00144E38" w:rsidP="00144E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669C" w:rsidRDefault="0095669C"/>
    <w:sectPr w:rsidR="0095669C" w:rsidSect="0077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E38"/>
    <w:rsid w:val="00144E38"/>
    <w:rsid w:val="00154D6A"/>
    <w:rsid w:val="004F7BC3"/>
    <w:rsid w:val="00697DF1"/>
    <w:rsid w:val="007775D4"/>
    <w:rsid w:val="0089080A"/>
    <w:rsid w:val="0095669C"/>
    <w:rsid w:val="00B877FC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44D3B-4B50-4FEC-89FB-B64E5DA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D4"/>
  </w:style>
  <w:style w:type="paragraph" w:styleId="1">
    <w:name w:val="heading 1"/>
    <w:basedOn w:val="a"/>
    <w:next w:val="a"/>
    <w:link w:val="10"/>
    <w:uiPriority w:val="99"/>
    <w:qFormat/>
    <w:rsid w:val="00144E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4E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44E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44E3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44E3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C51-BE24-479F-9278-A4563EF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7</cp:revision>
  <cp:lastPrinted>2020-08-05T08:14:00Z</cp:lastPrinted>
  <dcterms:created xsi:type="dcterms:W3CDTF">2020-08-05T07:36:00Z</dcterms:created>
  <dcterms:modified xsi:type="dcterms:W3CDTF">2020-08-10T05:47:00Z</dcterms:modified>
</cp:coreProperties>
</file>