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55" w:rsidRPr="00D8177A" w:rsidRDefault="005A2055" w:rsidP="005A205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26F59" w:rsidRDefault="00E00B7B" w:rsidP="006C7EA9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497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r w:rsidR="006A4979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6A4979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proofErr w:type="spellStart"/>
      <w:r w:rsidR="00BB487E" w:rsidRPr="006A4979">
        <w:rPr>
          <w:rFonts w:ascii="Times New Roman" w:eastAsia="Times New Roman" w:hAnsi="Times New Roman" w:cs="Times New Roman"/>
          <w:color w:val="auto"/>
          <w:lang w:bidi="ar-SA"/>
        </w:rPr>
        <w:t>Буллинг</w:t>
      </w:r>
      <w:proofErr w:type="spellEnd"/>
      <w:r w:rsidR="00BB487E" w:rsidRPr="006A4979">
        <w:rPr>
          <w:rFonts w:ascii="Times New Roman" w:eastAsia="Times New Roman" w:hAnsi="Times New Roman" w:cs="Times New Roman"/>
          <w:color w:val="auto"/>
          <w:lang w:bidi="ar-SA"/>
        </w:rPr>
        <w:t xml:space="preserve"> в школе</w:t>
      </w:r>
      <w:r w:rsidRPr="006A4979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A62303" w:rsidRPr="006A4979" w:rsidRDefault="00A62303" w:rsidP="006C7EA9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F59" w:rsidRPr="006A4979" w:rsidRDefault="006A4979" w:rsidP="006C7EA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26F59">
        <w:rPr>
          <w:rFonts w:ascii="Helvetica" w:hAnsi="Helvetica" w:cs="Helvetica"/>
          <w:color w:val="333333"/>
          <w:sz w:val="21"/>
          <w:szCs w:val="21"/>
        </w:rPr>
        <w:t>По утверждениям социологов, за последние 10 лет уровень общения между подростками изменился самым кардинальным образом. Хамство - стало нормой, теперь нецензурные выражения от подростков слышны на каждом шагу, а «послать» могут любого, невзирая на возраст и положение.</w:t>
      </w:r>
    </w:p>
    <w:p w:rsidR="00126F59" w:rsidRDefault="00126F59" w:rsidP="006C7EA9">
      <w:pPr>
        <w:pStyle w:val="a7"/>
        <w:shd w:val="clear" w:color="auto" w:fill="FFFFFF"/>
        <w:spacing w:before="0" w:beforeAutospacing="0" w:after="135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Причины подростковой жестокости кроются в жизни всего нашего общества. «Неблагополучные» семьи, окружение, в котором пребывает подросток, общение в школе, СМИ. Эти причины являются основными в формировании подростковой жестокости.</w:t>
      </w:r>
    </w:p>
    <w:p w:rsidR="00126F59" w:rsidRDefault="00126F59" w:rsidP="006C7EA9">
      <w:pPr>
        <w:pStyle w:val="a7"/>
        <w:shd w:val="clear" w:color="auto" w:fill="FFFFFF"/>
        <w:spacing w:before="0" w:beforeAutospacing="0" w:after="135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Всё это обуславливает рост насилия в школе между детьми. Практически в каждом классе есть ученики, которые становятся объектами насмешек и открытых издевательств. </w:t>
      </w:r>
      <w:r w:rsidR="006C7EA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Что же это за явление такое, в котором учащегося называли раньше «белой вороной», «козлом отпущения» и т.д.</w:t>
      </w:r>
    </w:p>
    <w:p w:rsidR="00126F59" w:rsidRPr="00126F59" w:rsidRDefault="00126F59" w:rsidP="006C7E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появился даже специальный термин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буллинг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». Английское слово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буллинг</w:t>
      </w:r>
      <w:proofErr w:type="spell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хулиган, драчун, задира, грубия</w:t>
      </w:r>
      <w:r w:rsidR="006C7EA9">
        <w:rPr>
          <w:rFonts w:ascii="Helvetica" w:hAnsi="Helvetica" w:cs="Helvetica"/>
          <w:color w:val="333333"/>
          <w:sz w:val="21"/>
          <w:szCs w:val="21"/>
        </w:rPr>
        <w:t>н, насильник,</w:t>
      </w:r>
      <w:r>
        <w:rPr>
          <w:rFonts w:ascii="Helvetica" w:hAnsi="Helvetica" w:cs="Helvetica"/>
          <w:color w:val="333333"/>
          <w:sz w:val="21"/>
          <w:szCs w:val="21"/>
        </w:rPr>
        <w:t xml:space="preserve"> обозначает запугивание, физический или психологический террор, направленный на то, чтобы вызвать у другого страх и тем самым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подчинить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его себе. Раньше это было просто житейское понятие, но в последние 20 лет оно стало международным социально-психологическим и педагогическим термином, за которым стоит целая совокупность социальных, психологических и педагогических проблем.</w:t>
      </w:r>
    </w:p>
    <w:p w:rsidR="00B407F3" w:rsidRDefault="006A4979" w:rsidP="006C7EA9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9"/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6C7EA9">
        <w:rPr>
          <w:rFonts w:ascii="Helvetica" w:hAnsi="Helvetica" w:cs="Helvetica"/>
          <w:color w:val="333333"/>
          <w:sz w:val="21"/>
          <w:szCs w:val="21"/>
        </w:rPr>
        <w:tab/>
      </w:r>
      <w:r w:rsidR="00126F59" w:rsidRPr="006A4979">
        <w:rPr>
          <w:rStyle w:val="a9"/>
          <w:rFonts w:ascii="Helvetica" w:hAnsi="Helvetica" w:cs="Helvetica"/>
          <w:color w:val="333333"/>
          <w:sz w:val="21"/>
          <w:szCs w:val="21"/>
        </w:rPr>
        <w:t>Неравенство сил, повторяемость и неадекватно высокая чувств</w:t>
      </w:r>
      <w:r w:rsidRPr="006A4979">
        <w:rPr>
          <w:rStyle w:val="a9"/>
          <w:rFonts w:ascii="Helvetica" w:hAnsi="Helvetica" w:cs="Helvetica"/>
          <w:color w:val="333333"/>
          <w:sz w:val="21"/>
          <w:szCs w:val="21"/>
        </w:rPr>
        <w:t>ительность жертвы, -</w:t>
      </w:r>
      <w:r>
        <w:rPr>
          <w:rFonts w:ascii="Helvetica" w:hAnsi="Helvetica" w:cs="Helvetica"/>
          <w:color w:val="333333"/>
          <w:sz w:val="21"/>
          <w:szCs w:val="21"/>
        </w:rPr>
        <w:t xml:space="preserve">существенные признаки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буллинга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6A4979" w:rsidRPr="006C7EA9" w:rsidRDefault="006A4979" w:rsidP="006C7EA9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</w:t>
      </w:r>
      <w:r w:rsidRPr="006A4979">
        <w:rPr>
          <w:rFonts w:ascii="Helvetica" w:hAnsi="Helvetica" w:cs="Helvetica"/>
          <w:color w:val="333333"/>
          <w:sz w:val="21"/>
          <w:szCs w:val="21"/>
        </w:rPr>
        <w:t>уллинг</w:t>
      </w:r>
      <w:proofErr w:type="spellEnd"/>
      <w:r w:rsidRPr="006A4979">
        <w:rPr>
          <w:rFonts w:ascii="Helvetica" w:hAnsi="Helvetica" w:cs="Helvetica"/>
          <w:color w:val="333333"/>
          <w:sz w:val="21"/>
          <w:szCs w:val="21"/>
        </w:rPr>
        <w:t xml:space="preserve"> включает четыре главных компонента:</w:t>
      </w:r>
    </w:p>
    <w:p w:rsidR="006A4979" w:rsidRDefault="006A4979" w:rsidP="006C7EA9">
      <w:pPr>
        <w:widowControl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агрессивное и негативное поведение;</w:t>
      </w:r>
    </w:p>
    <w:p w:rsidR="006A4979" w:rsidRDefault="006A4979" w:rsidP="006C7EA9">
      <w:pPr>
        <w:widowControl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оно осуществляется регулярно;</w:t>
      </w:r>
    </w:p>
    <w:p w:rsidR="006A4979" w:rsidRDefault="006A4979" w:rsidP="006C7EA9">
      <w:pPr>
        <w:widowControl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оно происходит в отношениях, участники которых обладают неодинаковой властью;</w:t>
      </w:r>
    </w:p>
    <w:p w:rsidR="006A4979" w:rsidRDefault="006A4979" w:rsidP="006C7EA9">
      <w:pPr>
        <w:widowControl/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поведение является умышленным.</w:t>
      </w:r>
    </w:p>
    <w:p w:rsidR="006A4979" w:rsidRPr="006C7EA9" w:rsidRDefault="006A4979" w:rsidP="00B407F3">
      <w:pPr>
        <w:widowControl/>
        <w:shd w:val="clear" w:color="auto" w:fill="FFFFFF"/>
        <w:spacing w:before="100" w:beforeAutospacing="1"/>
        <w:ind w:firstLine="360"/>
        <w:jc w:val="both"/>
        <w:rPr>
          <w:rFonts w:ascii="Helvetica" w:hAnsi="Helvetica" w:cs="Helvetica"/>
          <w:b/>
          <w:color w:val="000000" w:themeColor="text1"/>
          <w:sz w:val="22"/>
          <w:szCs w:val="22"/>
        </w:rPr>
      </w:pPr>
      <w:r w:rsidRPr="006C7EA9">
        <w:rPr>
          <w:rStyle w:val="a8"/>
          <w:rFonts w:ascii="Helvetica" w:hAnsi="Helvetica" w:cs="Helvetica"/>
          <w:b w:val="0"/>
          <w:color w:val="000000" w:themeColor="text1"/>
          <w:sz w:val="22"/>
          <w:szCs w:val="22"/>
        </w:rPr>
        <w:t xml:space="preserve">Виды </w:t>
      </w:r>
      <w:proofErr w:type="spellStart"/>
      <w:r w:rsidRPr="006C7EA9">
        <w:rPr>
          <w:rStyle w:val="a8"/>
          <w:rFonts w:ascii="Helvetica" w:hAnsi="Helvetica" w:cs="Helvetica"/>
          <w:b w:val="0"/>
          <w:color w:val="000000" w:themeColor="text1"/>
          <w:sz w:val="22"/>
          <w:szCs w:val="22"/>
        </w:rPr>
        <w:t>буллинга</w:t>
      </w:r>
      <w:proofErr w:type="spellEnd"/>
    </w:p>
    <w:p w:rsidR="006A4979" w:rsidRDefault="006A4979" w:rsidP="00B407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Физическая агрессия:</w:t>
      </w:r>
      <w:r w:rsidR="00B407F3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B407F3">
        <w:rPr>
          <w:rFonts w:ascii="Helvetica" w:hAnsi="Helvetica" w:cs="Helvetica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>ключает в себя толкание, пихание, пинки и удары – может также приобретать форму жестокого физического насилия. В крайних случаях может применяться оружие, например ножи. Такое поведение чаще встречается среди мальчиков, чем среди девочек.</w:t>
      </w:r>
    </w:p>
    <w:p w:rsidR="006A4979" w:rsidRDefault="006A4979" w:rsidP="00B407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 xml:space="preserve">Словесный </w:t>
      </w:r>
      <w:proofErr w:type="spellStart"/>
      <w:r>
        <w:rPr>
          <w:rStyle w:val="a8"/>
          <w:rFonts w:ascii="Helvetica" w:hAnsi="Helvetica" w:cs="Helvetica"/>
          <w:color w:val="333333"/>
          <w:sz w:val="21"/>
          <w:szCs w:val="21"/>
        </w:rPr>
        <w:t>буллинг</w:t>
      </w:r>
      <w:proofErr w:type="spellEnd"/>
      <w:r>
        <w:rPr>
          <w:rStyle w:val="a8"/>
          <w:rFonts w:ascii="Helvetica" w:hAnsi="Helvetica" w:cs="Helvetica"/>
          <w:color w:val="333333"/>
          <w:sz w:val="21"/>
          <w:szCs w:val="21"/>
        </w:rPr>
        <w:t>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B407F3">
        <w:rPr>
          <w:rFonts w:ascii="Helvetica" w:hAnsi="Helvetica" w:cs="Helvetica"/>
          <w:color w:val="333333"/>
          <w:sz w:val="21"/>
          <w:szCs w:val="21"/>
        </w:rPr>
        <w:t>в</w:t>
      </w:r>
      <w:r>
        <w:rPr>
          <w:rFonts w:ascii="Helvetica" w:hAnsi="Helvetica" w:cs="Helvetica"/>
          <w:color w:val="333333"/>
          <w:sz w:val="21"/>
          <w:szCs w:val="21"/>
        </w:rPr>
        <w:t xml:space="preserve"> этом случае оружием служит голос. Может существовать в форме обидного имени (клички), с которым постоянно обращаются к одному человеку, тем самым раня, оскорбляя и унижая его. Этот вид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буллинга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зачастую направлен на те жертвы, которые имеют заметные отличия в физической внешности, акценте или особенностях голоса и высокую или низкую академическую успеваемость. Обзывания могут также принимать форму намеков по поводу предполагаемой половой ориентации ученика. (Использование анонимных телефонных звонков – очень распространённая форма словесного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буллинга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при котором жертвами могут стать не только ученики, но даже учителя).</w:t>
      </w:r>
    </w:p>
    <w:p w:rsidR="00126F59" w:rsidRDefault="00126F59" w:rsidP="006C7EA9">
      <w:pPr>
        <w:pStyle w:val="a7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93407" w:rsidRPr="00893407" w:rsidRDefault="00893407" w:rsidP="006C7EA9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bookmarkStart w:id="0" w:name="_GoBack"/>
      <w:bookmarkEnd w:id="0"/>
    </w:p>
    <w:sectPr w:rsidR="00893407" w:rsidRPr="00893407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F745B"/>
    <w:multiLevelType w:val="multilevel"/>
    <w:tmpl w:val="939C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B69C7"/>
    <w:rsid w:val="000E4DE9"/>
    <w:rsid w:val="000F4DCD"/>
    <w:rsid w:val="00126F59"/>
    <w:rsid w:val="00187029"/>
    <w:rsid w:val="001C1C1D"/>
    <w:rsid w:val="001E1C73"/>
    <w:rsid w:val="0023602F"/>
    <w:rsid w:val="00270FA3"/>
    <w:rsid w:val="00301F52"/>
    <w:rsid w:val="003217CF"/>
    <w:rsid w:val="003922A6"/>
    <w:rsid w:val="003A3E93"/>
    <w:rsid w:val="00402D00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6A4979"/>
    <w:rsid w:val="006C7EA9"/>
    <w:rsid w:val="00764AE6"/>
    <w:rsid w:val="007B15C6"/>
    <w:rsid w:val="008050A4"/>
    <w:rsid w:val="0089262F"/>
    <w:rsid w:val="00893407"/>
    <w:rsid w:val="008B660A"/>
    <w:rsid w:val="00911086"/>
    <w:rsid w:val="00911872"/>
    <w:rsid w:val="00933A1A"/>
    <w:rsid w:val="009938BF"/>
    <w:rsid w:val="009F15A1"/>
    <w:rsid w:val="00A05433"/>
    <w:rsid w:val="00A62303"/>
    <w:rsid w:val="00A91E5A"/>
    <w:rsid w:val="00A94F0C"/>
    <w:rsid w:val="00B06626"/>
    <w:rsid w:val="00B407F3"/>
    <w:rsid w:val="00BB487E"/>
    <w:rsid w:val="00BC5564"/>
    <w:rsid w:val="00C24B26"/>
    <w:rsid w:val="00C7387D"/>
    <w:rsid w:val="00C87A00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DE03AC"/>
    <w:rsid w:val="00E00B7B"/>
    <w:rsid w:val="00E77DEB"/>
    <w:rsid w:val="00E93DC2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CD39-1F82-4BE4-AA3E-7C980080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  <w:style w:type="character" w:styleId="a8">
    <w:name w:val="Strong"/>
    <w:basedOn w:val="a0"/>
    <w:uiPriority w:val="22"/>
    <w:qFormat/>
    <w:rsid w:val="00126F59"/>
    <w:rPr>
      <w:b/>
      <w:bCs/>
    </w:rPr>
  </w:style>
  <w:style w:type="character" w:styleId="a9">
    <w:name w:val="Emphasis"/>
    <w:basedOn w:val="a0"/>
    <w:uiPriority w:val="20"/>
    <w:qFormat/>
    <w:rsid w:val="00126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3</cp:revision>
  <cp:lastPrinted>2020-11-23T05:28:00Z</cp:lastPrinted>
  <dcterms:created xsi:type="dcterms:W3CDTF">2021-02-12T07:01:00Z</dcterms:created>
  <dcterms:modified xsi:type="dcterms:W3CDTF">2021-02-12T11:51:00Z</dcterms:modified>
</cp:coreProperties>
</file>