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05" w:rsidRDefault="00D02C4C" w:rsidP="00933881">
      <w:pPr>
        <w:ind w:firstLine="708"/>
        <w:jc w:val="center"/>
      </w:pPr>
      <w:r>
        <w:t xml:space="preserve"> </w:t>
      </w:r>
      <w:r w:rsidR="008A5B05">
        <w:t>«Подготовка к 1 сентября!»</w:t>
      </w:r>
    </w:p>
    <w:p w:rsidR="008A5B05" w:rsidRDefault="008A5B05" w:rsidP="00933881">
      <w:pPr>
        <w:ind w:firstLine="708"/>
        <w:jc w:val="both"/>
      </w:pPr>
      <w:r>
        <w:t>Первое сентября – это настоящий экзамен для родителей на стрессоустойчивость. Ведь подготовка к 1 сентября – ответственное дело.</w:t>
      </w:r>
    </w:p>
    <w:p w:rsidR="008A5B05" w:rsidRDefault="008A5B05" w:rsidP="00933881">
      <w:pPr>
        <w:jc w:val="both"/>
      </w:pPr>
      <w:r>
        <w:t xml:space="preserve"> Мы подготовили несколько советов, которые помогут вам  встретить  День знаний во всеоружии.</w:t>
      </w:r>
    </w:p>
    <w:p w:rsidR="008A5B05" w:rsidRDefault="008A5B05" w:rsidP="00933881">
      <w:pPr>
        <w:ind w:firstLine="708"/>
        <w:jc w:val="both"/>
      </w:pPr>
      <w:r>
        <w:t xml:space="preserve">Важно подобрать ранец с жёсткой спинкой, чтобы не испортить осанку школьника. Есть универсальное правило – вес рюкзака должен составлять примерно десятую часть от веса ребёнка. </w:t>
      </w:r>
    </w:p>
    <w:p w:rsidR="008A5B05" w:rsidRDefault="008A5B05" w:rsidP="00933881">
      <w:pPr>
        <w:ind w:firstLine="708"/>
        <w:jc w:val="both"/>
      </w:pPr>
      <w:r>
        <w:t>Повседневный внешний вид обычно устанавливается дирекцией учебного заведения или принимается на родительском собрании. Важный момент – ткань костюма должна быть натуральной.</w:t>
      </w:r>
    </w:p>
    <w:p w:rsidR="008A5B05" w:rsidRDefault="008A5B05" w:rsidP="00933881">
      <w:pPr>
        <w:ind w:firstLine="708"/>
        <w:jc w:val="both"/>
      </w:pPr>
      <w:r>
        <w:t>Сформируйте запас тетрадок, ручек и других принадлежностей. Покажите ребёнку, где расположены ближайшие магазины, чтобы он мог самостоятельно приобретать нужные вещи.</w:t>
      </w:r>
    </w:p>
    <w:p w:rsidR="008A5B05" w:rsidRDefault="008A5B05" w:rsidP="00933881">
      <w:pPr>
        <w:ind w:firstLine="708"/>
        <w:jc w:val="both"/>
      </w:pPr>
      <w:r>
        <w:t>Чтобы школьные будни проходили легко и плавно, нужно помочь ребёнку организовать учебный процесс. Приучить школьника к самостоятельности и соблюдению графика. Отдых и развлечения должны чередоваться с выполнением заданий и домашней работы. Желательно нормировать день, ставить будильник утром и в одно время ложиться спать.</w:t>
      </w:r>
    </w:p>
    <w:p w:rsidR="008A5B05" w:rsidRDefault="008A5B05" w:rsidP="00933881">
      <w:pPr>
        <w:ind w:firstLine="708"/>
        <w:jc w:val="both"/>
      </w:pPr>
      <w:r>
        <w:t>Учёба не должна быть в тягость. Больше говорите со школьником о плюсах процесса и значимости образования. Вспоминайте почаще поучительные истории из своего детства. Делайте вместе выводы.</w:t>
      </w:r>
    </w:p>
    <w:p w:rsidR="008A5B05" w:rsidRDefault="008A5B05" w:rsidP="00933881">
      <w:pPr>
        <w:ind w:firstLine="708"/>
        <w:jc w:val="both"/>
      </w:pPr>
      <w:r>
        <w:t xml:space="preserve">Развивайте сына или дочь. К моменту начала учёбы ребёнок должен быть готов. Обучите письму и счёту до первого класса, дайте информацию об окружающем мире, тогда ребёнок не будет </w:t>
      </w:r>
      <w:proofErr w:type="spellStart"/>
      <w:r>
        <w:t>комплексовать</w:t>
      </w:r>
      <w:proofErr w:type="spellEnd"/>
      <w:r>
        <w:t xml:space="preserve"> среди сверстников.</w:t>
      </w:r>
    </w:p>
    <w:p w:rsidR="008A5B05" w:rsidRDefault="008A5B05" w:rsidP="00933881">
      <w:pPr>
        <w:ind w:firstLine="708"/>
        <w:jc w:val="both"/>
      </w:pPr>
      <w:r>
        <w:t>Объясните, что каждый человек уникален. Одному прекрасно даётся математика, а другому нужно приложить максимум усилий для решения задачи, но зато он быстро бегает или умеет сочинять стихи.</w:t>
      </w:r>
    </w:p>
    <w:p w:rsidR="008A5B05" w:rsidRDefault="008A5B05" w:rsidP="00933881">
      <w:pPr>
        <w:jc w:val="both"/>
      </w:pPr>
      <w:r>
        <w:t>Не давите. Не стоит натаскивать ребёнка исключительно на «пятёрки». Гораздо важнее умение усваивать знания и умение их применять.</w:t>
      </w:r>
    </w:p>
    <w:p w:rsidR="00933881" w:rsidRDefault="00933881" w:rsidP="00933881">
      <w:pPr>
        <w:ind w:firstLine="708"/>
        <w:jc w:val="right"/>
      </w:pPr>
      <w:bookmarkStart w:id="0" w:name="_GoBack"/>
      <w:bookmarkEnd w:id="0"/>
    </w:p>
    <w:sectPr w:rsidR="00933881" w:rsidSect="0033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716"/>
    <w:rsid w:val="0000002D"/>
    <w:rsid w:val="00050718"/>
    <w:rsid w:val="00096487"/>
    <w:rsid w:val="00096D25"/>
    <w:rsid w:val="000D3F76"/>
    <w:rsid w:val="000E1358"/>
    <w:rsid w:val="0015656C"/>
    <w:rsid w:val="00165E52"/>
    <w:rsid w:val="00193E49"/>
    <w:rsid w:val="00287C8B"/>
    <w:rsid w:val="00301656"/>
    <w:rsid w:val="00322CDD"/>
    <w:rsid w:val="003252C2"/>
    <w:rsid w:val="003360ED"/>
    <w:rsid w:val="003464FA"/>
    <w:rsid w:val="00354406"/>
    <w:rsid w:val="003B6CBA"/>
    <w:rsid w:val="003D4BC8"/>
    <w:rsid w:val="003D6DCF"/>
    <w:rsid w:val="003F0864"/>
    <w:rsid w:val="003F1F83"/>
    <w:rsid w:val="00407298"/>
    <w:rsid w:val="004108F7"/>
    <w:rsid w:val="004613E2"/>
    <w:rsid w:val="00465350"/>
    <w:rsid w:val="0047289C"/>
    <w:rsid w:val="004B3B10"/>
    <w:rsid w:val="004E23DC"/>
    <w:rsid w:val="005164BF"/>
    <w:rsid w:val="00547C7D"/>
    <w:rsid w:val="00596C78"/>
    <w:rsid w:val="005A3916"/>
    <w:rsid w:val="005B7716"/>
    <w:rsid w:val="00650D33"/>
    <w:rsid w:val="00654615"/>
    <w:rsid w:val="00677FC8"/>
    <w:rsid w:val="006832BC"/>
    <w:rsid w:val="006A04B3"/>
    <w:rsid w:val="006A423E"/>
    <w:rsid w:val="006B08C9"/>
    <w:rsid w:val="006B0CDE"/>
    <w:rsid w:val="007067D5"/>
    <w:rsid w:val="0072456D"/>
    <w:rsid w:val="00731B52"/>
    <w:rsid w:val="00733D7B"/>
    <w:rsid w:val="007A7690"/>
    <w:rsid w:val="00835DA5"/>
    <w:rsid w:val="00851066"/>
    <w:rsid w:val="008639CF"/>
    <w:rsid w:val="0086486F"/>
    <w:rsid w:val="00867574"/>
    <w:rsid w:val="00877E4E"/>
    <w:rsid w:val="008A0AB0"/>
    <w:rsid w:val="008A5B05"/>
    <w:rsid w:val="008E4BE5"/>
    <w:rsid w:val="00926087"/>
    <w:rsid w:val="00933881"/>
    <w:rsid w:val="00946A69"/>
    <w:rsid w:val="009549B2"/>
    <w:rsid w:val="00980762"/>
    <w:rsid w:val="00997BD0"/>
    <w:rsid w:val="009E18BA"/>
    <w:rsid w:val="00A2164D"/>
    <w:rsid w:val="00A407B0"/>
    <w:rsid w:val="00A4501B"/>
    <w:rsid w:val="00A723B2"/>
    <w:rsid w:val="00A80C45"/>
    <w:rsid w:val="00AB4746"/>
    <w:rsid w:val="00AC4B17"/>
    <w:rsid w:val="00AD1B03"/>
    <w:rsid w:val="00B01D57"/>
    <w:rsid w:val="00B61919"/>
    <w:rsid w:val="00B65A42"/>
    <w:rsid w:val="00B90337"/>
    <w:rsid w:val="00BA4586"/>
    <w:rsid w:val="00BE0285"/>
    <w:rsid w:val="00BE0835"/>
    <w:rsid w:val="00C10EC6"/>
    <w:rsid w:val="00C15FBA"/>
    <w:rsid w:val="00C32D97"/>
    <w:rsid w:val="00C50503"/>
    <w:rsid w:val="00C505F8"/>
    <w:rsid w:val="00C534F2"/>
    <w:rsid w:val="00C71702"/>
    <w:rsid w:val="00C95643"/>
    <w:rsid w:val="00CC250E"/>
    <w:rsid w:val="00D00C17"/>
    <w:rsid w:val="00D02C4C"/>
    <w:rsid w:val="00D10CC2"/>
    <w:rsid w:val="00D278B4"/>
    <w:rsid w:val="00D77AC1"/>
    <w:rsid w:val="00DC2967"/>
    <w:rsid w:val="00DE4665"/>
    <w:rsid w:val="00DF00BD"/>
    <w:rsid w:val="00DF0E98"/>
    <w:rsid w:val="00E33154"/>
    <w:rsid w:val="00E72DF1"/>
    <w:rsid w:val="00EC59F4"/>
    <w:rsid w:val="00EE1D8F"/>
    <w:rsid w:val="00EF47BB"/>
    <w:rsid w:val="00F01B1B"/>
    <w:rsid w:val="00F05AFB"/>
    <w:rsid w:val="00F477F0"/>
    <w:rsid w:val="00F5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C9768-05B7-4A2A-919E-F9C91222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CD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33154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1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ADE14-5CAE-4C6A-BA1E-F586FDC5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Гавань1</dc:creator>
  <cp:keywords/>
  <dc:description/>
  <cp:lastModifiedBy>Охрана труда</cp:lastModifiedBy>
  <cp:revision>90</cp:revision>
  <cp:lastPrinted>2021-08-23T07:31:00Z</cp:lastPrinted>
  <dcterms:created xsi:type="dcterms:W3CDTF">2019-11-11T05:46:00Z</dcterms:created>
  <dcterms:modified xsi:type="dcterms:W3CDTF">2021-08-24T05:23:00Z</dcterms:modified>
</cp:coreProperties>
</file>