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03" w:rsidRPr="00AD1B03" w:rsidRDefault="00AD1B03" w:rsidP="00DC2967">
      <w:pPr>
        <w:ind w:firstLine="709"/>
        <w:jc w:val="center"/>
        <w:rPr>
          <w:b/>
        </w:rPr>
      </w:pPr>
    </w:p>
    <w:p w:rsidR="009E18BA" w:rsidRDefault="009E18BA" w:rsidP="00980762">
      <w:pPr>
        <w:jc w:val="both"/>
      </w:pPr>
    </w:p>
    <w:p w:rsidR="00776C8B" w:rsidRDefault="00776C8B" w:rsidP="004613E2"/>
    <w:p w:rsidR="00776C8B" w:rsidRDefault="00776C8B" w:rsidP="00776C8B">
      <w:pPr>
        <w:jc w:val="center"/>
      </w:pPr>
      <w:r>
        <w:t>«Как воспитать внимательного ребенка. Рекомендации для родителей дошкольников»</w:t>
      </w:r>
    </w:p>
    <w:p w:rsidR="00776C8B" w:rsidRDefault="00776C8B" w:rsidP="00776C8B">
      <w:pPr>
        <w:ind w:firstLine="708"/>
        <w:jc w:val="center"/>
      </w:pPr>
    </w:p>
    <w:p w:rsidR="00776C8B" w:rsidRDefault="00776C8B" w:rsidP="00776C8B">
      <w:pPr>
        <w:ind w:firstLine="708"/>
        <w:jc w:val="both"/>
      </w:pPr>
      <w:r>
        <w:t xml:space="preserve">Все родители хотят, чтобы их дети внимательно слушали учителя, больше запоминали на уроках, поменьше отвлекались, точно выполняли инструкции. Конечно, это зависит от многих факторов, и не в последнюю очередь от развития слухового восприятия, слухового внимания и слуховой памяти. Возможно, вы помните тот момент, когда ваш малыш впервые услышал ваш голос, как он внимательно прислушивался к погремушкам, музыке, пугался резких неожиданных звуков и затихал под колыбельные песни. Мозг ребенка начал «коллекционировать» звуки окружающего мира, анализировать и «раскладывать их по полочкам». В правом полушарии будут храниться звуки природы и животных, музыкальные звуки, бытовые шумы, а левое полушарие займется речевыми звуками, которые затем сложатся в слова, предложения, фразы. Наиболее благоприятный, </w:t>
      </w:r>
      <w:proofErr w:type="spellStart"/>
      <w:r>
        <w:t>сензитивный</w:t>
      </w:r>
      <w:proofErr w:type="spellEnd"/>
      <w:r>
        <w:t>, период для развития «чувства языка» длится до 4-х лет, поэтому ребенку так важно за это время накопить как можно больше звуковых образов и к пятилетнему возрасту самому научиться правильно слышать и говорить. В дальнейшем возможность спонтанного развития снижается и ребенку приходится прикладывать большие усилия, для того чтобы правильно слышать и различать звуки.</w:t>
      </w:r>
    </w:p>
    <w:p w:rsidR="00776C8B" w:rsidRDefault="00776C8B" w:rsidP="00776C8B">
      <w:pPr>
        <w:ind w:firstLine="708"/>
        <w:jc w:val="both"/>
      </w:pPr>
      <w:r>
        <w:t>Умение слышать и воспринимать - важные навыки для овладения речью. Слуховое внимание актуально развивать с первых слов малыша. С помощью нехитрых, но специально организованных игр учить внимательно слушать все вокруг, замечать интонации, различать тембр, улавливать ритм. Постепенно ребенок научится слушать книги, прислушиваться к своей речи, исправлять ее неточности.</w:t>
      </w:r>
    </w:p>
    <w:p w:rsidR="00776C8B" w:rsidRDefault="00776C8B" w:rsidP="00776C8B">
      <w:pPr>
        <w:ind w:firstLine="708"/>
        <w:jc w:val="both"/>
      </w:pPr>
      <w:r>
        <w:t>Обратите внимание на то, как ребенок ведет себя при прослушивании сказок, песенок, музыки, и вы сможете понять насколько легко или трудно это для малыша. Беспокойство и раздражительность, неустойчивый интерес - это верные знаки недостаточного слухового внимания и повод для обращения к логопеду.</w:t>
      </w:r>
    </w:p>
    <w:p w:rsidR="004613E2" w:rsidRDefault="004613E2" w:rsidP="00596C78">
      <w:pPr>
        <w:jc w:val="both"/>
      </w:pPr>
      <w:bookmarkStart w:id="0" w:name="_GoBack"/>
      <w:bookmarkEnd w:id="0"/>
    </w:p>
    <w:p w:rsidR="006A423E" w:rsidRDefault="006A423E" w:rsidP="00C32D97">
      <w:pPr>
        <w:jc w:val="both"/>
      </w:pPr>
    </w:p>
    <w:p w:rsidR="00C32D97" w:rsidRDefault="00C32D97" w:rsidP="00C32D97">
      <w:pPr>
        <w:jc w:val="both"/>
      </w:pPr>
    </w:p>
    <w:p w:rsidR="000D3F76" w:rsidRPr="00AD1B03" w:rsidRDefault="000D3F76" w:rsidP="00C32D97">
      <w:pPr>
        <w:jc w:val="both"/>
      </w:pPr>
    </w:p>
    <w:sectPr w:rsidR="000D3F76" w:rsidRPr="00AD1B03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87358"/>
    <w:rsid w:val="00193E49"/>
    <w:rsid w:val="00287C8B"/>
    <w:rsid w:val="00301656"/>
    <w:rsid w:val="003252C2"/>
    <w:rsid w:val="003360ED"/>
    <w:rsid w:val="00354406"/>
    <w:rsid w:val="003B6CBA"/>
    <w:rsid w:val="003D4BC8"/>
    <w:rsid w:val="003D6DCF"/>
    <w:rsid w:val="003F0864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135E7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1B52"/>
    <w:rsid w:val="00733D7B"/>
    <w:rsid w:val="00776C8B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80762"/>
    <w:rsid w:val="00997BD0"/>
    <w:rsid w:val="009E18BA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11D93"/>
    <w:rsid w:val="00B61919"/>
    <w:rsid w:val="00B65A42"/>
    <w:rsid w:val="00B90337"/>
    <w:rsid w:val="00BA4586"/>
    <w:rsid w:val="00BE0285"/>
    <w:rsid w:val="00BE0835"/>
    <w:rsid w:val="00C10EC6"/>
    <w:rsid w:val="00C15FBA"/>
    <w:rsid w:val="00C32D97"/>
    <w:rsid w:val="00C50503"/>
    <w:rsid w:val="00C505F8"/>
    <w:rsid w:val="00C534F2"/>
    <w:rsid w:val="00C71702"/>
    <w:rsid w:val="00C95643"/>
    <w:rsid w:val="00CA11A7"/>
    <w:rsid w:val="00CC250E"/>
    <w:rsid w:val="00D00C17"/>
    <w:rsid w:val="00D10CC2"/>
    <w:rsid w:val="00D278B4"/>
    <w:rsid w:val="00D77AC1"/>
    <w:rsid w:val="00DC2967"/>
    <w:rsid w:val="00DE4665"/>
    <w:rsid w:val="00DF00BD"/>
    <w:rsid w:val="00DF0E98"/>
    <w:rsid w:val="00E33154"/>
    <w:rsid w:val="00E355CB"/>
    <w:rsid w:val="00E72DF1"/>
    <w:rsid w:val="00EC59F4"/>
    <w:rsid w:val="00EE1D8F"/>
    <w:rsid w:val="00EF47BB"/>
    <w:rsid w:val="00F05AFB"/>
    <w:rsid w:val="00F55702"/>
    <w:rsid w:val="00F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0BD9-418C-40A8-8ABB-BD297DD7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02946-3C6D-42C4-BB50-0267BCB5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88</cp:revision>
  <cp:lastPrinted>2021-06-28T07:41:00Z</cp:lastPrinted>
  <dcterms:created xsi:type="dcterms:W3CDTF">2019-11-11T05:46:00Z</dcterms:created>
  <dcterms:modified xsi:type="dcterms:W3CDTF">2021-08-24T05:26:00Z</dcterms:modified>
</cp:coreProperties>
</file>