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BB" w:rsidRDefault="00166EBB" w:rsidP="004613E2"/>
    <w:p w:rsidR="00166EBB" w:rsidRDefault="00166EBB" w:rsidP="00166EBB">
      <w:pPr>
        <w:jc w:val="both"/>
      </w:pPr>
      <w:r>
        <w:t>«Что делать родителю, когда ребенок переживает кризисную ситуацию»</w:t>
      </w:r>
    </w:p>
    <w:p w:rsidR="00166EBB" w:rsidRDefault="00166EBB" w:rsidP="00166EBB">
      <w:pPr>
        <w:jc w:val="both"/>
      </w:pPr>
    </w:p>
    <w:p w:rsidR="00166EBB" w:rsidRDefault="00166EBB" w:rsidP="00166EBB">
      <w:pPr>
        <w:ind w:firstLine="708"/>
        <w:jc w:val="both"/>
      </w:pPr>
      <w:r>
        <w:t>Если ситуация, в которую попал ребенок, вызывает обиду, негодование, то она может расцениваться как кризисная ситуация, особенно если дело касается детей в подростковом возрасте, так как в данном периоде поведение детей может вызвать шок у родителей.</w:t>
      </w:r>
    </w:p>
    <w:p w:rsidR="00166EBB" w:rsidRDefault="00166EBB" w:rsidP="00166EBB">
      <w:pPr>
        <w:ind w:firstLine="708"/>
        <w:jc w:val="both"/>
      </w:pPr>
      <w:r>
        <w:t>Зачастую, дети подвергаются травле, запугиванию, имеется острый конфликт в семье или дети переживают первую любовь и оценивают ситуацию как острую и безвыходную. Конечно, на степень реагирования влияют личные качества, и особенности ребенка, например, нестабильная самооценка, тревожность, излишняя самоуверенность и т.д. В первую очередь родителю необходимо оказать эмоциональную поддержку ребенку.</w:t>
      </w:r>
    </w:p>
    <w:p w:rsidR="00166EBB" w:rsidRDefault="00166EBB" w:rsidP="00166EBB">
      <w:pPr>
        <w:ind w:firstLine="708"/>
        <w:jc w:val="both"/>
      </w:pPr>
      <w:r>
        <w:t>Как помочь.</w:t>
      </w:r>
    </w:p>
    <w:p w:rsidR="00166EBB" w:rsidRDefault="00166EBB" w:rsidP="00166EBB">
      <w:pPr>
        <w:ind w:firstLine="708"/>
        <w:jc w:val="both"/>
      </w:pPr>
      <w:r>
        <w:t>Как можно больше уделить внимания и времени ребенку, войти с ним в контакт.</w:t>
      </w:r>
    </w:p>
    <w:p w:rsidR="00166EBB" w:rsidRDefault="00166EBB" w:rsidP="00166EBB">
      <w:pPr>
        <w:ind w:firstLine="708"/>
        <w:jc w:val="both"/>
      </w:pPr>
      <w:r>
        <w:t>Уважительно относиться к ребенку, не перебивать его речь, не давать советов как бы вы сделали, убрать назидательный тон, больше слушать, меньше  говорить.</w:t>
      </w:r>
    </w:p>
    <w:p w:rsidR="00166EBB" w:rsidRDefault="00166EBB" w:rsidP="00166EBB">
      <w:pPr>
        <w:ind w:firstLine="708"/>
        <w:jc w:val="both"/>
      </w:pPr>
      <w:r>
        <w:t>Попробуйте понять ребенка, обозначить его чувства, показать, что вы на его стороне: «Что именно тебя выводит из себя, что ты хочешь сделать, когда чувствуешь это», «Ты для нас очень значим, мы тебя очень любим поэтому нас беспокоит, что тебя это так расстраивает».</w:t>
      </w:r>
    </w:p>
    <w:p w:rsidR="00166EBB" w:rsidRDefault="00166EBB" w:rsidP="00166EBB">
      <w:pPr>
        <w:ind w:firstLine="708"/>
        <w:jc w:val="both"/>
      </w:pPr>
      <w:r>
        <w:t xml:space="preserve">Уважаемые родители, самое главное нельзя упускать ситуацию на самотек не теряйте контакт и доверие у детей, ведь поддержка родителя является бесценным ресурсом. </w:t>
      </w:r>
    </w:p>
    <w:p w:rsidR="004613E2" w:rsidRDefault="004613E2" w:rsidP="00596C78">
      <w:pPr>
        <w:jc w:val="both"/>
      </w:pPr>
    </w:p>
    <w:p w:rsidR="006A423E" w:rsidRDefault="006A423E" w:rsidP="00C32D97">
      <w:pPr>
        <w:jc w:val="both"/>
      </w:pPr>
    </w:p>
    <w:p w:rsidR="000D3F76" w:rsidRPr="00AD1B03" w:rsidRDefault="000D3F76" w:rsidP="00C32D97">
      <w:pPr>
        <w:jc w:val="both"/>
      </w:pPr>
      <w:bookmarkStart w:id="0" w:name="_GoBack"/>
      <w:bookmarkEnd w:id="0"/>
    </w:p>
    <w:sectPr w:rsidR="000D3F76" w:rsidRPr="00AD1B03" w:rsidSect="0033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716"/>
    <w:rsid w:val="0000002D"/>
    <w:rsid w:val="00050718"/>
    <w:rsid w:val="00096487"/>
    <w:rsid w:val="00096D25"/>
    <w:rsid w:val="000D3F76"/>
    <w:rsid w:val="000E1358"/>
    <w:rsid w:val="0015656C"/>
    <w:rsid w:val="00165E52"/>
    <w:rsid w:val="00166EBB"/>
    <w:rsid w:val="00193E49"/>
    <w:rsid w:val="00287C8B"/>
    <w:rsid w:val="00301656"/>
    <w:rsid w:val="003252C2"/>
    <w:rsid w:val="003360ED"/>
    <w:rsid w:val="00354406"/>
    <w:rsid w:val="003B6CBA"/>
    <w:rsid w:val="003D4BC8"/>
    <w:rsid w:val="003D6DCF"/>
    <w:rsid w:val="003F0864"/>
    <w:rsid w:val="003F1F83"/>
    <w:rsid w:val="00407298"/>
    <w:rsid w:val="004108F7"/>
    <w:rsid w:val="00433C06"/>
    <w:rsid w:val="004613E2"/>
    <w:rsid w:val="00465350"/>
    <w:rsid w:val="0047289C"/>
    <w:rsid w:val="004B3B10"/>
    <w:rsid w:val="004E23DC"/>
    <w:rsid w:val="005164BF"/>
    <w:rsid w:val="00547C7D"/>
    <w:rsid w:val="00575441"/>
    <w:rsid w:val="00596C78"/>
    <w:rsid w:val="005A3916"/>
    <w:rsid w:val="005B7716"/>
    <w:rsid w:val="00650D33"/>
    <w:rsid w:val="00654615"/>
    <w:rsid w:val="00677FC8"/>
    <w:rsid w:val="006832BC"/>
    <w:rsid w:val="006A04B3"/>
    <w:rsid w:val="006A423E"/>
    <w:rsid w:val="006B08C9"/>
    <w:rsid w:val="006B0CDE"/>
    <w:rsid w:val="007067D5"/>
    <w:rsid w:val="0072456D"/>
    <w:rsid w:val="00731B52"/>
    <w:rsid w:val="00733D7B"/>
    <w:rsid w:val="007A7690"/>
    <w:rsid w:val="00851066"/>
    <w:rsid w:val="008639CF"/>
    <w:rsid w:val="0086486F"/>
    <w:rsid w:val="00867574"/>
    <w:rsid w:val="00877E4E"/>
    <w:rsid w:val="008A0AB0"/>
    <w:rsid w:val="008E4BE5"/>
    <w:rsid w:val="00926087"/>
    <w:rsid w:val="00946A69"/>
    <w:rsid w:val="009549B2"/>
    <w:rsid w:val="00980762"/>
    <w:rsid w:val="00997BD0"/>
    <w:rsid w:val="009E18BA"/>
    <w:rsid w:val="00A2164D"/>
    <w:rsid w:val="00A407B0"/>
    <w:rsid w:val="00A4501B"/>
    <w:rsid w:val="00A723B2"/>
    <w:rsid w:val="00A80C45"/>
    <w:rsid w:val="00AB4746"/>
    <w:rsid w:val="00AC4B17"/>
    <w:rsid w:val="00AD1B03"/>
    <w:rsid w:val="00B01D57"/>
    <w:rsid w:val="00B61919"/>
    <w:rsid w:val="00B65A42"/>
    <w:rsid w:val="00B90337"/>
    <w:rsid w:val="00BA4586"/>
    <w:rsid w:val="00BE0285"/>
    <w:rsid w:val="00BE0835"/>
    <w:rsid w:val="00C10EC6"/>
    <w:rsid w:val="00C15FBA"/>
    <w:rsid w:val="00C32D97"/>
    <w:rsid w:val="00C50503"/>
    <w:rsid w:val="00C505F8"/>
    <w:rsid w:val="00C534F2"/>
    <w:rsid w:val="00C71702"/>
    <w:rsid w:val="00C95643"/>
    <w:rsid w:val="00CC250E"/>
    <w:rsid w:val="00D00C17"/>
    <w:rsid w:val="00D10CC2"/>
    <w:rsid w:val="00D278B4"/>
    <w:rsid w:val="00D77AC1"/>
    <w:rsid w:val="00DC2967"/>
    <w:rsid w:val="00DE4665"/>
    <w:rsid w:val="00DF00BD"/>
    <w:rsid w:val="00DF0E98"/>
    <w:rsid w:val="00E33154"/>
    <w:rsid w:val="00E72DF1"/>
    <w:rsid w:val="00EC59F4"/>
    <w:rsid w:val="00EE1D8F"/>
    <w:rsid w:val="00EF47BB"/>
    <w:rsid w:val="00F05AFB"/>
    <w:rsid w:val="00F5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C8626-E713-4428-970D-D1227D3F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FEEB-841A-4E04-9956-C08E96FA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Охрана труда</cp:lastModifiedBy>
  <cp:revision>85</cp:revision>
  <cp:lastPrinted>2021-08-23T07:34:00Z</cp:lastPrinted>
  <dcterms:created xsi:type="dcterms:W3CDTF">2019-11-11T05:46:00Z</dcterms:created>
  <dcterms:modified xsi:type="dcterms:W3CDTF">2021-08-24T05:25:00Z</dcterms:modified>
</cp:coreProperties>
</file>